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FECF3" w14:textId="57F9AD5A" w:rsidR="008B4AF1" w:rsidRDefault="00A005AE">
      <w:r>
        <w:rPr>
          <w:noProof/>
        </w:rPr>
        <mc:AlternateContent>
          <mc:Choice Requires="wps">
            <w:drawing>
              <wp:anchor distT="0" distB="0" distL="114300" distR="114300" simplePos="0" relativeHeight="251661312" behindDoc="0" locked="0" layoutInCell="1" allowOverlap="1" wp14:anchorId="2744FFBE" wp14:editId="3AD77A80">
                <wp:simplePos x="0" y="0"/>
                <wp:positionH relativeFrom="column">
                  <wp:posOffset>-800100</wp:posOffset>
                </wp:positionH>
                <wp:positionV relativeFrom="paragraph">
                  <wp:posOffset>1981199</wp:posOffset>
                </wp:positionV>
                <wp:extent cx="7489190" cy="5972175"/>
                <wp:effectExtent l="0" t="0" r="0"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9190" cy="5972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6FEE7A" w14:textId="77777777" w:rsidR="00A005AE" w:rsidRDefault="00A005AE" w:rsidP="00A005AE">
                            <w:pPr>
                              <w:rPr>
                                <w:b/>
                                <w:bCs/>
                                <w:sz w:val="24"/>
                                <w:szCs w:val="24"/>
                              </w:rPr>
                            </w:pPr>
                            <w:r>
                              <w:rPr>
                                <w:b/>
                                <w:bCs/>
                                <w:sz w:val="24"/>
                                <w:szCs w:val="24"/>
                              </w:rPr>
                              <w:t>Child Find</w:t>
                            </w:r>
                          </w:p>
                          <w:p w14:paraId="5C1C8FD7" w14:textId="31D94CD8" w:rsidR="00A005AE" w:rsidRDefault="00A005AE" w:rsidP="00E62F07">
                            <w:pPr>
                              <w:jc w:val="both"/>
                              <w:rPr>
                                <w:sz w:val="24"/>
                                <w:szCs w:val="24"/>
                              </w:rPr>
                            </w:pPr>
                            <w:r>
                              <w:rPr>
                                <w:sz w:val="24"/>
                                <w:szCs w:val="24"/>
                              </w:rPr>
                              <w:t xml:space="preserve">The Abington Public Schools, at least annually, reaches out to groups in the community who may be aware of students in need of special education and/or related services.  These groups include shelters servicing students eligible for support according to the McKinney Vento Education Act for Homeless Children, group homes, agencies, parental and community organizations, other private or public schools, early </w:t>
                            </w:r>
                            <w:r w:rsidR="00E62F07">
                              <w:rPr>
                                <w:sz w:val="24"/>
                                <w:szCs w:val="24"/>
                              </w:rPr>
                              <w:t>intervention,</w:t>
                            </w:r>
                            <w:r>
                              <w:rPr>
                                <w:sz w:val="24"/>
                                <w:szCs w:val="24"/>
                              </w:rPr>
                              <w:t xml:space="preserve"> and health care agencies. </w:t>
                            </w:r>
                          </w:p>
                          <w:p w14:paraId="4EC71CEC" w14:textId="40E63F2D" w:rsidR="00A005AE" w:rsidRDefault="00A005AE" w:rsidP="00E62F07">
                            <w:pPr>
                              <w:jc w:val="both"/>
                              <w:rPr>
                                <w:sz w:val="24"/>
                                <w:szCs w:val="24"/>
                              </w:rPr>
                            </w:pPr>
                            <w:r>
                              <w:rPr>
                                <w:sz w:val="24"/>
                                <w:szCs w:val="24"/>
                              </w:rPr>
                              <w:t xml:space="preserve">Parents, who are concerned about their child’s development, may contact the Student Services Department at 781-982-2175 to request an evaluation as early as two and a half years old.  All parents of </w:t>
                            </w:r>
                            <w:r w:rsidR="00E62F07">
                              <w:rPr>
                                <w:sz w:val="24"/>
                                <w:szCs w:val="24"/>
                              </w:rPr>
                              <w:t>two- and three-year-old</w:t>
                            </w:r>
                            <w:r>
                              <w:rPr>
                                <w:sz w:val="24"/>
                                <w:szCs w:val="24"/>
                              </w:rPr>
                              <w:t xml:space="preserve"> </w:t>
                            </w:r>
                            <w:r w:rsidR="00E62F07">
                              <w:rPr>
                                <w:sz w:val="24"/>
                                <w:szCs w:val="24"/>
                              </w:rPr>
                              <w:t xml:space="preserve">children </w:t>
                            </w:r>
                            <w:r>
                              <w:rPr>
                                <w:sz w:val="24"/>
                                <w:szCs w:val="24"/>
                              </w:rPr>
                              <w:t xml:space="preserve">receive this notification annually.  </w:t>
                            </w:r>
                          </w:p>
                          <w:p w14:paraId="47AD6034" w14:textId="77777777" w:rsidR="00A005AE" w:rsidRDefault="00A005AE" w:rsidP="00E62F07">
                            <w:pPr>
                              <w:jc w:val="both"/>
                              <w:rPr>
                                <w:sz w:val="24"/>
                                <w:szCs w:val="24"/>
                              </w:rPr>
                            </w:pPr>
                            <w:r>
                              <w:rPr>
                                <w:sz w:val="24"/>
                                <w:szCs w:val="24"/>
                              </w:rPr>
                              <w:t xml:space="preserve">Local physicians, daycare providers, and preschools in Abington are encouraged to assist Abington in finding eligible students.  School districts must conduct child find activities to identify Abington resident students whose parents have placed in a private school and who may have disabilities, including those students with special education needs placed in private schools out of state by their parents.  In the fall, notice is sent to all private schools where Abington students attend and in January another letter is sent to these schools.  </w:t>
                            </w:r>
                          </w:p>
                          <w:p w14:paraId="615075E4" w14:textId="77777777" w:rsidR="00A005AE" w:rsidRDefault="00A005AE" w:rsidP="00E62F07">
                            <w:pPr>
                              <w:jc w:val="both"/>
                              <w:rPr>
                                <w:sz w:val="24"/>
                                <w:szCs w:val="24"/>
                              </w:rPr>
                            </w:pPr>
                            <w:r>
                              <w:rPr>
                                <w:sz w:val="24"/>
                                <w:szCs w:val="24"/>
                              </w:rPr>
                              <w:t xml:space="preserve">The districts conduct outreach with those groups below from which promotion or transfer of students in need of special education may be expected, or which would include students in need of special education:  </w:t>
                            </w:r>
                          </w:p>
                          <w:p w14:paraId="66C7A536" w14:textId="77777777" w:rsidR="00A005AE" w:rsidRDefault="00A005AE" w:rsidP="00A005AE">
                            <w:pPr>
                              <w:pStyle w:val="ListParagraph"/>
                              <w:numPr>
                                <w:ilvl w:val="0"/>
                                <w:numId w:val="1"/>
                              </w:numPr>
                              <w:rPr>
                                <w:sz w:val="24"/>
                                <w:szCs w:val="24"/>
                              </w:rPr>
                            </w:pPr>
                            <w:r>
                              <w:rPr>
                                <w:sz w:val="24"/>
                                <w:szCs w:val="24"/>
                              </w:rPr>
                              <w:t>Professionals in the community</w:t>
                            </w:r>
                          </w:p>
                          <w:p w14:paraId="1419EC5A" w14:textId="77777777" w:rsidR="00A005AE" w:rsidRDefault="00A005AE" w:rsidP="00A005AE">
                            <w:pPr>
                              <w:pStyle w:val="ListParagraph"/>
                              <w:numPr>
                                <w:ilvl w:val="0"/>
                                <w:numId w:val="1"/>
                              </w:numPr>
                              <w:rPr>
                                <w:sz w:val="24"/>
                                <w:szCs w:val="24"/>
                              </w:rPr>
                            </w:pPr>
                            <w:r>
                              <w:rPr>
                                <w:sz w:val="24"/>
                                <w:szCs w:val="24"/>
                              </w:rPr>
                              <w:t>Private nursery schools</w:t>
                            </w:r>
                          </w:p>
                          <w:p w14:paraId="418CE31B" w14:textId="77777777" w:rsidR="00A005AE" w:rsidRDefault="00A005AE" w:rsidP="00A005AE">
                            <w:pPr>
                              <w:pStyle w:val="ListParagraph"/>
                              <w:numPr>
                                <w:ilvl w:val="0"/>
                                <w:numId w:val="1"/>
                              </w:numPr>
                              <w:rPr>
                                <w:sz w:val="24"/>
                                <w:szCs w:val="24"/>
                              </w:rPr>
                            </w:pPr>
                            <w:r>
                              <w:rPr>
                                <w:sz w:val="24"/>
                                <w:szCs w:val="24"/>
                              </w:rPr>
                              <w:t>Day care facilities</w:t>
                            </w:r>
                          </w:p>
                          <w:p w14:paraId="54F1554E" w14:textId="77777777" w:rsidR="00A005AE" w:rsidRDefault="00A005AE" w:rsidP="00A005AE">
                            <w:pPr>
                              <w:pStyle w:val="ListParagraph"/>
                              <w:numPr>
                                <w:ilvl w:val="0"/>
                                <w:numId w:val="1"/>
                              </w:numPr>
                              <w:rPr>
                                <w:sz w:val="24"/>
                                <w:szCs w:val="24"/>
                              </w:rPr>
                            </w:pPr>
                            <w:r>
                              <w:rPr>
                                <w:sz w:val="24"/>
                                <w:szCs w:val="24"/>
                              </w:rPr>
                              <w:t>Group homes</w:t>
                            </w:r>
                          </w:p>
                          <w:p w14:paraId="49626AA6" w14:textId="77777777" w:rsidR="00A005AE" w:rsidRDefault="00A005AE" w:rsidP="00A005AE">
                            <w:pPr>
                              <w:pStyle w:val="ListParagraph"/>
                              <w:numPr>
                                <w:ilvl w:val="0"/>
                                <w:numId w:val="1"/>
                              </w:numPr>
                              <w:rPr>
                                <w:sz w:val="24"/>
                                <w:szCs w:val="24"/>
                              </w:rPr>
                            </w:pPr>
                            <w:r>
                              <w:rPr>
                                <w:sz w:val="24"/>
                                <w:szCs w:val="24"/>
                              </w:rPr>
                              <w:t>Parent organizations</w:t>
                            </w:r>
                          </w:p>
                          <w:p w14:paraId="5FA24FEC" w14:textId="77777777" w:rsidR="00A005AE" w:rsidRDefault="00A005AE" w:rsidP="00A005AE">
                            <w:pPr>
                              <w:pStyle w:val="ListParagraph"/>
                              <w:numPr>
                                <w:ilvl w:val="0"/>
                                <w:numId w:val="1"/>
                              </w:numPr>
                              <w:rPr>
                                <w:sz w:val="24"/>
                                <w:szCs w:val="24"/>
                              </w:rPr>
                            </w:pPr>
                            <w:r>
                              <w:rPr>
                                <w:sz w:val="24"/>
                                <w:szCs w:val="24"/>
                              </w:rPr>
                              <w:t>Clinical/ health care agencies</w:t>
                            </w:r>
                          </w:p>
                          <w:p w14:paraId="70E106F8" w14:textId="77777777" w:rsidR="00A005AE" w:rsidRDefault="00A005AE" w:rsidP="00A005AE">
                            <w:pPr>
                              <w:pStyle w:val="ListParagraph"/>
                              <w:numPr>
                                <w:ilvl w:val="0"/>
                                <w:numId w:val="1"/>
                              </w:numPr>
                              <w:rPr>
                                <w:sz w:val="24"/>
                                <w:szCs w:val="24"/>
                              </w:rPr>
                            </w:pPr>
                            <w:r>
                              <w:rPr>
                                <w:sz w:val="24"/>
                                <w:szCs w:val="24"/>
                              </w:rPr>
                              <w:t>Early intervention programs</w:t>
                            </w:r>
                          </w:p>
                          <w:p w14:paraId="03D54A10" w14:textId="77777777" w:rsidR="00A005AE" w:rsidRPr="00087A31" w:rsidRDefault="00A005AE" w:rsidP="00A005AE">
                            <w:pPr>
                              <w:pStyle w:val="ListParagraph"/>
                              <w:numPr>
                                <w:ilvl w:val="0"/>
                                <w:numId w:val="1"/>
                              </w:numPr>
                              <w:rPr>
                                <w:sz w:val="24"/>
                                <w:szCs w:val="24"/>
                              </w:rPr>
                            </w:pPr>
                            <w:r>
                              <w:rPr>
                                <w:sz w:val="24"/>
                                <w:szCs w:val="24"/>
                              </w:rPr>
                              <w:t>Private/ parochial programs</w:t>
                            </w:r>
                          </w:p>
                          <w:p w14:paraId="06B6DBE2" w14:textId="77777777" w:rsidR="002F5170" w:rsidRPr="00F46B00" w:rsidRDefault="002F5170" w:rsidP="00F46B00">
                            <w:pPr>
                              <w:rPr>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44FFBE" id="_x0000_t202" coordsize="21600,21600" o:spt="202" path="m,l,21600r21600,l21600,xe">
                <v:stroke joinstyle="miter"/>
                <v:path gradientshapeok="t" o:connecttype="rect"/>
              </v:shapetype>
              <v:shape id="Text Box 2" o:spid="_x0000_s1026" type="#_x0000_t202" style="position:absolute;margin-left:-63pt;margin-top:156pt;width:589.7pt;height:47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" stroked="f">
                <v:textbox>
                  <w:txbxContent>
                    <w:p w14:paraId="376FEE7A" w14:textId="77777777" w:rsidR="00A005AE" w:rsidRDefault="00A005AE" w:rsidP="00A005AE">
                      <w:pPr>
                        <w:rPr>
                          <w:b/>
                          <w:bCs/>
                          <w:sz w:val="24"/>
                          <w:szCs w:val="24"/>
                        </w:rPr>
                      </w:pPr>
                      <w:r>
                        <w:rPr>
                          <w:b/>
                          <w:bCs/>
                          <w:sz w:val="24"/>
                          <w:szCs w:val="24"/>
                        </w:rPr>
                        <w:t>Child Find</w:t>
                      </w:r>
                    </w:p>
                    <w:p w14:paraId="5C1C8FD7" w14:textId="31D94CD8" w:rsidR="00A005AE" w:rsidRDefault="00A005AE" w:rsidP="00E62F07">
                      <w:pPr>
                        <w:jc w:val="both"/>
                        <w:rPr>
                          <w:sz w:val="24"/>
                          <w:szCs w:val="24"/>
                        </w:rPr>
                      </w:pPr>
                      <w:r>
                        <w:rPr>
                          <w:sz w:val="24"/>
                          <w:szCs w:val="24"/>
                        </w:rPr>
                        <w:t xml:space="preserve">The Abington Public Schools, at least annually, reaches out to groups in the community who may be aware of students in need of special education and/or related services.  These groups include shelters servicing students eligible for support according to the McKinney Vento Education Act for Homeless Children, group homes, agencies, parental and community organizations, other private or public schools, early </w:t>
                      </w:r>
                      <w:r w:rsidR="00E62F07">
                        <w:rPr>
                          <w:sz w:val="24"/>
                          <w:szCs w:val="24"/>
                        </w:rPr>
                        <w:t>intervention,</w:t>
                      </w:r>
                      <w:r>
                        <w:rPr>
                          <w:sz w:val="24"/>
                          <w:szCs w:val="24"/>
                        </w:rPr>
                        <w:t xml:space="preserve"> and health care agencies. </w:t>
                      </w:r>
                    </w:p>
                    <w:p w14:paraId="4EC71CEC" w14:textId="40E63F2D" w:rsidR="00A005AE" w:rsidRDefault="00A005AE" w:rsidP="00E62F07">
                      <w:pPr>
                        <w:jc w:val="both"/>
                        <w:rPr>
                          <w:sz w:val="24"/>
                          <w:szCs w:val="24"/>
                        </w:rPr>
                      </w:pPr>
                      <w:r>
                        <w:rPr>
                          <w:sz w:val="24"/>
                          <w:szCs w:val="24"/>
                        </w:rPr>
                        <w:t xml:space="preserve">Parents, who are concerned about their child’s development, may contact the Student Services Department at 781-982-2175 to request an evaluation as early as two and a half years old.  All parents of </w:t>
                      </w:r>
                      <w:r w:rsidR="00E62F07">
                        <w:rPr>
                          <w:sz w:val="24"/>
                          <w:szCs w:val="24"/>
                        </w:rPr>
                        <w:t>two- and three-year-old</w:t>
                      </w:r>
                      <w:r>
                        <w:rPr>
                          <w:sz w:val="24"/>
                          <w:szCs w:val="24"/>
                        </w:rPr>
                        <w:t xml:space="preserve"> </w:t>
                      </w:r>
                      <w:r w:rsidR="00E62F07">
                        <w:rPr>
                          <w:sz w:val="24"/>
                          <w:szCs w:val="24"/>
                        </w:rPr>
                        <w:t xml:space="preserve">children </w:t>
                      </w:r>
                      <w:r>
                        <w:rPr>
                          <w:sz w:val="24"/>
                          <w:szCs w:val="24"/>
                        </w:rPr>
                        <w:t xml:space="preserve">receive this notification annually.  </w:t>
                      </w:r>
                    </w:p>
                    <w:p w14:paraId="47AD6034" w14:textId="77777777" w:rsidR="00A005AE" w:rsidRDefault="00A005AE" w:rsidP="00E62F07">
                      <w:pPr>
                        <w:jc w:val="both"/>
                        <w:rPr>
                          <w:sz w:val="24"/>
                          <w:szCs w:val="24"/>
                        </w:rPr>
                      </w:pPr>
                      <w:r>
                        <w:rPr>
                          <w:sz w:val="24"/>
                          <w:szCs w:val="24"/>
                        </w:rPr>
                        <w:t xml:space="preserve">Local physicians, daycare providers, and preschools in Abington are encouraged to assist Abington in finding eligible students.  School districts must conduct child find activities to identify Abington resident students whose parents have placed in a private school and who may have disabilities, including those students with special education needs placed in private schools out of state by their parents.  In the fall, notice is sent to all private schools where Abington students attend and in January another letter is sent to these schools.  </w:t>
                      </w:r>
                    </w:p>
                    <w:p w14:paraId="615075E4" w14:textId="77777777" w:rsidR="00A005AE" w:rsidRDefault="00A005AE" w:rsidP="00E62F07">
                      <w:pPr>
                        <w:jc w:val="both"/>
                        <w:rPr>
                          <w:sz w:val="24"/>
                          <w:szCs w:val="24"/>
                        </w:rPr>
                      </w:pPr>
                      <w:r>
                        <w:rPr>
                          <w:sz w:val="24"/>
                          <w:szCs w:val="24"/>
                        </w:rPr>
                        <w:t xml:space="preserve">The districts conduct outreach with those groups below from which promotion or transfer of students in need of special education may be expected, or which would include students in need of special education:  </w:t>
                      </w:r>
                    </w:p>
                    <w:p w14:paraId="66C7A536" w14:textId="77777777" w:rsidR="00A005AE" w:rsidRDefault="00A005AE" w:rsidP="00A005AE">
                      <w:pPr>
                        <w:pStyle w:val="ListParagraph"/>
                        <w:numPr>
                          <w:ilvl w:val="0"/>
                          <w:numId w:val="1"/>
                        </w:numPr>
                        <w:rPr>
                          <w:sz w:val="24"/>
                          <w:szCs w:val="24"/>
                        </w:rPr>
                      </w:pPr>
                      <w:r>
                        <w:rPr>
                          <w:sz w:val="24"/>
                          <w:szCs w:val="24"/>
                        </w:rPr>
                        <w:t>Professionals in the community</w:t>
                      </w:r>
                    </w:p>
                    <w:p w14:paraId="1419EC5A" w14:textId="77777777" w:rsidR="00A005AE" w:rsidRDefault="00A005AE" w:rsidP="00A005AE">
                      <w:pPr>
                        <w:pStyle w:val="ListParagraph"/>
                        <w:numPr>
                          <w:ilvl w:val="0"/>
                          <w:numId w:val="1"/>
                        </w:numPr>
                        <w:rPr>
                          <w:sz w:val="24"/>
                          <w:szCs w:val="24"/>
                        </w:rPr>
                      </w:pPr>
                      <w:r>
                        <w:rPr>
                          <w:sz w:val="24"/>
                          <w:szCs w:val="24"/>
                        </w:rPr>
                        <w:t>Private nursery schools</w:t>
                      </w:r>
                    </w:p>
                    <w:p w14:paraId="418CE31B" w14:textId="77777777" w:rsidR="00A005AE" w:rsidRDefault="00A005AE" w:rsidP="00A005AE">
                      <w:pPr>
                        <w:pStyle w:val="ListParagraph"/>
                        <w:numPr>
                          <w:ilvl w:val="0"/>
                          <w:numId w:val="1"/>
                        </w:numPr>
                        <w:rPr>
                          <w:sz w:val="24"/>
                          <w:szCs w:val="24"/>
                        </w:rPr>
                      </w:pPr>
                      <w:r>
                        <w:rPr>
                          <w:sz w:val="24"/>
                          <w:szCs w:val="24"/>
                        </w:rPr>
                        <w:t>Day care facilities</w:t>
                      </w:r>
                    </w:p>
                    <w:p w14:paraId="54F1554E" w14:textId="77777777" w:rsidR="00A005AE" w:rsidRDefault="00A005AE" w:rsidP="00A005AE">
                      <w:pPr>
                        <w:pStyle w:val="ListParagraph"/>
                        <w:numPr>
                          <w:ilvl w:val="0"/>
                          <w:numId w:val="1"/>
                        </w:numPr>
                        <w:rPr>
                          <w:sz w:val="24"/>
                          <w:szCs w:val="24"/>
                        </w:rPr>
                      </w:pPr>
                      <w:r>
                        <w:rPr>
                          <w:sz w:val="24"/>
                          <w:szCs w:val="24"/>
                        </w:rPr>
                        <w:t>Group homes</w:t>
                      </w:r>
                    </w:p>
                    <w:p w14:paraId="49626AA6" w14:textId="77777777" w:rsidR="00A005AE" w:rsidRDefault="00A005AE" w:rsidP="00A005AE">
                      <w:pPr>
                        <w:pStyle w:val="ListParagraph"/>
                        <w:numPr>
                          <w:ilvl w:val="0"/>
                          <w:numId w:val="1"/>
                        </w:numPr>
                        <w:rPr>
                          <w:sz w:val="24"/>
                          <w:szCs w:val="24"/>
                        </w:rPr>
                      </w:pPr>
                      <w:r>
                        <w:rPr>
                          <w:sz w:val="24"/>
                          <w:szCs w:val="24"/>
                        </w:rPr>
                        <w:t>Parent organizations</w:t>
                      </w:r>
                    </w:p>
                    <w:p w14:paraId="5FA24FEC" w14:textId="77777777" w:rsidR="00A005AE" w:rsidRDefault="00A005AE" w:rsidP="00A005AE">
                      <w:pPr>
                        <w:pStyle w:val="ListParagraph"/>
                        <w:numPr>
                          <w:ilvl w:val="0"/>
                          <w:numId w:val="1"/>
                        </w:numPr>
                        <w:rPr>
                          <w:sz w:val="24"/>
                          <w:szCs w:val="24"/>
                        </w:rPr>
                      </w:pPr>
                      <w:r>
                        <w:rPr>
                          <w:sz w:val="24"/>
                          <w:szCs w:val="24"/>
                        </w:rPr>
                        <w:t>Clinical/ health care agencies</w:t>
                      </w:r>
                    </w:p>
                    <w:p w14:paraId="70E106F8" w14:textId="77777777" w:rsidR="00A005AE" w:rsidRDefault="00A005AE" w:rsidP="00A005AE">
                      <w:pPr>
                        <w:pStyle w:val="ListParagraph"/>
                        <w:numPr>
                          <w:ilvl w:val="0"/>
                          <w:numId w:val="1"/>
                        </w:numPr>
                        <w:rPr>
                          <w:sz w:val="24"/>
                          <w:szCs w:val="24"/>
                        </w:rPr>
                      </w:pPr>
                      <w:r>
                        <w:rPr>
                          <w:sz w:val="24"/>
                          <w:szCs w:val="24"/>
                        </w:rPr>
                        <w:t>Early intervention programs</w:t>
                      </w:r>
                    </w:p>
                    <w:p w14:paraId="03D54A10" w14:textId="77777777" w:rsidR="00A005AE" w:rsidRPr="00087A31" w:rsidRDefault="00A005AE" w:rsidP="00A005AE">
                      <w:pPr>
                        <w:pStyle w:val="ListParagraph"/>
                        <w:numPr>
                          <w:ilvl w:val="0"/>
                          <w:numId w:val="1"/>
                        </w:numPr>
                        <w:rPr>
                          <w:sz w:val="24"/>
                          <w:szCs w:val="24"/>
                        </w:rPr>
                      </w:pPr>
                      <w:r>
                        <w:rPr>
                          <w:sz w:val="24"/>
                          <w:szCs w:val="24"/>
                        </w:rPr>
                        <w:t>Private/ parochial programs</w:t>
                      </w:r>
                    </w:p>
                    <w:p w14:paraId="06B6DBE2" w14:textId="77777777" w:rsidR="002F5170" w:rsidRPr="00F46B00" w:rsidRDefault="002F5170" w:rsidP="00F46B00">
                      <w:pPr>
                        <w:rPr>
                          <w:szCs w:val="24"/>
                        </w:rPr>
                      </w:pPr>
                    </w:p>
                  </w:txbxContent>
                </v:textbox>
              </v:shape>
            </w:pict>
          </mc:Fallback>
        </mc:AlternateContent>
      </w:r>
      <w:r w:rsidR="00B555A5">
        <w:rPr>
          <w:noProof/>
        </w:rPr>
        <mc:AlternateContent>
          <mc:Choice Requires="wps">
            <w:drawing>
              <wp:anchor distT="0" distB="0" distL="114300" distR="114300" simplePos="0" relativeHeight="251665408" behindDoc="0" locked="0" layoutInCell="1" allowOverlap="1" wp14:anchorId="3B7220F0" wp14:editId="24665801">
                <wp:simplePos x="0" y="0"/>
                <wp:positionH relativeFrom="column">
                  <wp:posOffset>4629150</wp:posOffset>
                </wp:positionH>
                <wp:positionV relativeFrom="paragraph">
                  <wp:posOffset>-495300</wp:posOffset>
                </wp:positionV>
                <wp:extent cx="1953260" cy="2152650"/>
                <wp:effectExtent l="0" t="0" r="889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3260" cy="2152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677BDD" w14:textId="77777777" w:rsidR="00FF499D" w:rsidRPr="009D4220" w:rsidRDefault="00C146D2" w:rsidP="00030EA9">
                            <w:pPr>
                              <w:spacing w:after="0" w:line="240" w:lineRule="auto"/>
                              <w:jc w:val="right"/>
                              <w:rPr>
                                <w:rFonts w:ascii="Times New Roman" w:hAnsi="Times New Roman" w:cs="Times New Roman"/>
                                <w:b/>
                                <w:color w:val="2F7146"/>
                                <w:sz w:val="16"/>
                                <w:szCs w:val="16"/>
                              </w:rPr>
                            </w:pPr>
                            <w:r>
                              <w:rPr>
                                <w:rFonts w:ascii="Times New Roman" w:hAnsi="Times New Roman" w:cs="Times New Roman"/>
                                <w:b/>
                                <w:color w:val="2F7146"/>
                                <w:sz w:val="16"/>
                                <w:szCs w:val="16"/>
                              </w:rPr>
                              <w:t xml:space="preserve">PETER </w:t>
                            </w:r>
                            <w:r w:rsidR="00FF499D" w:rsidRPr="009D4220">
                              <w:rPr>
                                <w:rFonts w:ascii="Times New Roman" w:hAnsi="Times New Roman" w:cs="Times New Roman"/>
                                <w:b/>
                                <w:color w:val="2F7146"/>
                                <w:sz w:val="16"/>
                                <w:szCs w:val="16"/>
                              </w:rPr>
                              <w:t>SCHAFER</w:t>
                            </w:r>
                          </w:p>
                          <w:p w14:paraId="34077DC4" w14:textId="77777777" w:rsidR="00FF499D" w:rsidRPr="009D4220" w:rsidRDefault="00FF499D" w:rsidP="00030EA9">
                            <w:pPr>
                              <w:spacing w:after="0" w:line="240" w:lineRule="auto"/>
                              <w:jc w:val="right"/>
                              <w:rPr>
                                <w:rFonts w:ascii="Times New Roman" w:hAnsi="Times New Roman" w:cs="Times New Roman"/>
                                <w:b/>
                                <w:color w:val="2F7146"/>
                                <w:sz w:val="16"/>
                                <w:szCs w:val="16"/>
                              </w:rPr>
                            </w:pPr>
                            <w:r w:rsidRPr="009D4220">
                              <w:rPr>
                                <w:rFonts w:ascii="Times New Roman" w:hAnsi="Times New Roman" w:cs="Times New Roman"/>
                                <w:b/>
                                <w:color w:val="2F7146"/>
                                <w:sz w:val="16"/>
                                <w:szCs w:val="16"/>
                              </w:rPr>
                              <w:t>SUPERINTENDENT</w:t>
                            </w:r>
                          </w:p>
                          <w:p w14:paraId="1E708FB0" w14:textId="77777777" w:rsidR="00FF499D" w:rsidRPr="009D4220" w:rsidRDefault="00FF499D" w:rsidP="00030EA9">
                            <w:pPr>
                              <w:spacing w:after="0" w:line="240" w:lineRule="auto"/>
                              <w:jc w:val="right"/>
                              <w:rPr>
                                <w:rFonts w:ascii="Times New Roman" w:hAnsi="Times New Roman" w:cs="Times New Roman"/>
                                <w:b/>
                                <w:color w:val="2F7146"/>
                                <w:sz w:val="16"/>
                                <w:szCs w:val="16"/>
                              </w:rPr>
                            </w:pPr>
                          </w:p>
                          <w:p w14:paraId="5F45115A" w14:textId="77777777" w:rsidR="00FF499D" w:rsidRPr="009D4220" w:rsidRDefault="00FF499D" w:rsidP="00030EA9">
                            <w:pPr>
                              <w:spacing w:after="0" w:line="240" w:lineRule="auto"/>
                              <w:jc w:val="right"/>
                              <w:rPr>
                                <w:rFonts w:ascii="Times New Roman" w:hAnsi="Times New Roman" w:cs="Times New Roman"/>
                                <w:b/>
                                <w:color w:val="2F7146"/>
                                <w:sz w:val="16"/>
                                <w:szCs w:val="16"/>
                              </w:rPr>
                            </w:pPr>
                            <w:r w:rsidRPr="009D4220">
                              <w:rPr>
                                <w:rFonts w:ascii="Times New Roman" w:hAnsi="Times New Roman" w:cs="Times New Roman"/>
                                <w:b/>
                                <w:color w:val="2F7146"/>
                                <w:sz w:val="16"/>
                                <w:szCs w:val="16"/>
                              </w:rPr>
                              <w:t>FELICIA MOSCHELLA</w:t>
                            </w:r>
                            <w:r w:rsidR="00CF5231">
                              <w:rPr>
                                <w:rFonts w:ascii="Times New Roman" w:hAnsi="Times New Roman" w:cs="Times New Roman"/>
                                <w:b/>
                                <w:color w:val="2F7146"/>
                                <w:sz w:val="16"/>
                                <w:szCs w:val="16"/>
                              </w:rPr>
                              <w:t>, Ph.D.</w:t>
                            </w:r>
                          </w:p>
                          <w:p w14:paraId="58013C23" w14:textId="3DC35CF1" w:rsidR="006E757B" w:rsidRDefault="00FF499D" w:rsidP="00030EA9">
                            <w:pPr>
                              <w:spacing w:after="0" w:line="240" w:lineRule="auto"/>
                              <w:jc w:val="right"/>
                              <w:rPr>
                                <w:rFonts w:ascii="Times New Roman" w:hAnsi="Times New Roman" w:cs="Times New Roman"/>
                                <w:b/>
                                <w:color w:val="2F7146"/>
                                <w:sz w:val="16"/>
                                <w:szCs w:val="16"/>
                              </w:rPr>
                            </w:pPr>
                            <w:r w:rsidRPr="009D4220">
                              <w:rPr>
                                <w:rFonts w:ascii="Times New Roman" w:hAnsi="Times New Roman" w:cs="Times New Roman"/>
                                <w:b/>
                                <w:color w:val="2F7146"/>
                                <w:sz w:val="16"/>
                                <w:szCs w:val="16"/>
                              </w:rPr>
                              <w:t xml:space="preserve">ASSISTANT SUPERINTENDENT </w:t>
                            </w:r>
                          </w:p>
                          <w:p w14:paraId="426CE959" w14:textId="77777777" w:rsidR="00EC4149" w:rsidRDefault="00EC4149" w:rsidP="00030EA9">
                            <w:pPr>
                              <w:spacing w:after="0" w:line="240" w:lineRule="auto"/>
                              <w:jc w:val="right"/>
                              <w:rPr>
                                <w:rFonts w:ascii="Times New Roman" w:hAnsi="Times New Roman" w:cs="Times New Roman"/>
                                <w:b/>
                                <w:color w:val="2F7146"/>
                                <w:sz w:val="16"/>
                                <w:szCs w:val="16"/>
                              </w:rPr>
                            </w:pPr>
                          </w:p>
                          <w:p w14:paraId="6740E4FB" w14:textId="56064160" w:rsidR="00EC4149" w:rsidRDefault="00400800" w:rsidP="00030EA9">
                            <w:pPr>
                              <w:spacing w:after="0" w:line="240" w:lineRule="auto"/>
                              <w:jc w:val="right"/>
                              <w:rPr>
                                <w:rFonts w:ascii="Times New Roman" w:hAnsi="Times New Roman" w:cs="Times New Roman"/>
                                <w:b/>
                                <w:color w:val="2F7146"/>
                                <w:sz w:val="16"/>
                                <w:szCs w:val="16"/>
                              </w:rPr>
                            </w:pPr>
                            <w:r>
                              <w:rPr>
                                <w:rFonts w:ascii="Times New Roman" w:hAnsi="Times New Roman" w:cs="Times New Roman"/>
                                <w:b/>
                                <w:color w:val="2F7146"/>
                                <w:sz w:val="16"/>
                                <w:szCs w:val="16"/>
                              </w:rPr>
                              <w:t>SHARI FEDOROWICZ</w:t>
                            </w:r>
                            <w:r w:rsidR="006C5343">
                              <w:rPr>
                                <w:rFonts w:ascii="Times New Roman" w:hAnsi="Times New Roman" w:cs="Times New Roman"/>
                                <w:b/>
                                <w:color w:val="2F7146"/>
                                <w:sz w:val="16"/>
                                <w:szCs w:val="16"/>
                              </w:rPr>
                              <w:t>, Ph.D.</w:t>
                            </w:r>
                          </w:p>
                          <w:p w14:paraId="3F9D4F5E" w14:textId="77777777" w:rsidR="00EC4149" w:rsidRDefault="00EC4149" w:rsidP="00030EA9">
                            <w:pPr>
                              <w:spacing w:after="0" w:line="240" w:lineRule="auto"/>
                              <w:jc w:val="right"/>
                              <w:rPr>
                                <w:rFonts w:ascii="Times New Roman" w:hAnsi="Times New Roman" w:cs="Times New Roman"/>
                                <w:b/>
                                <w:color w:val="2F7146"/>
                                <w:sz w:val="16"/>
                                <w:szCs w:val="16"/>
                              </w:rPr>
                            </w:pPr>
                            <w:r>
                              <w:rPr>
                                <w:rFonts w:ascii="Times New Roman" w:hAnsi="Times New Roman" w:cs="Times New Roman"/>
                                <w:b/>
                                <w:color w:val="2F7146"/>
                                <w:sz w:val="16"/>
                                <w:szCs w:val="16"/>
                              </w:rPr>
                              <w:t xml:space="preserve">DIRECTOR OF CURRICULUM, </w:t>
                            </w:r>
                          </w:p>
                          <w:p w14:paraId="10FAAF5B" w14:textId="77777777" w:rsidR="00EC4149" w:rsidRPr="009D4220" w:rsidRDefault="00EC4149" w:rsidP="00030EA9">
                            <w:pPr>
                              <w:spacing w:after="0" w:line="240" w:lineRule="auto"/>
                              <w:jc w:val="right"/>
                              <w:rPr>
                                <w:rFonts w:ascii="Times New Roman" w:hAnsi="Times New Roman" w:cs="Times New Roman"/>
                                <w:b/>
                                <w:color w:val="2F7146"/>
                                <w:sz w:val="16"/>
                                <w:szCs w:val="16"/>
                              </w:rPr>
                            </w:pPr>
                            <w:r>
                              <w:rPr>
                                <w:rFonts w:ascii="Times New Roman" w:hAnsi="Times New Roman" w:cs="Times New Roman"/>
                                <w:b/>
                                <w:color w:val="2F7146"/>
                                <w:sz w:val="16"/>
                                <w:szCs w:val="16"/>
                              </w:rPr>
                              <w:t>INSTRUCTION AND ASSESSMENT</w:t>
                            </w:r>
                          </w:p>
                          <w:p w14:paraId="7C25E03D" w14:textId="77777777" w:rsidR="00FF499D" w:rsidRPr="009D4220" w:rsidRDefault="00FF499D" w:rsidP="00FF499D">
                            <w:pPr>
                              <w:spacing w:after="0" w:line="240" w:lineRule="auto"/>
                              <w:jc w:val="right"/>
                              <w:rPr>
                                <w:rFonts w:ascii="Times New Roman" w:hAnsi="Times New Roman" w:cs="Times New Roman"/>
                                <w:b/>
                                <w:color w:val="2F7146"/>
                                <w:sz w:val="16"/>
                                <w:szCs w:val="16"/>
                              </w:rPr>
                            </w:pPr>
                            <w:r w:rsidRPr="009D4220">
                              <w:rPr>
                                <w:rFonts w:ascii="Times New Roman" w:hAnsi="Times New Roman" w:cs="Times New Roman"/>
                                <w:b/>
                                <w:color w:val="2F7146"/>
                                <w:sz w:val="16"/>
                                <w:szCs w:val="16"/>
                              </w:rPr>
                              <w:t xml:space="preserve">(781) </w:t>
                            </w:r>
                            <w:r w:rsidR="00C146D2">
                              <w:rPr>
                                <w:rFonts w:ascii="Times New Roman" w:hAnsi="Times New Roman" w:cs="Times New Roman"/>
                                <w:b/>
                                <w:color w:val="2F7146"/>
                                <w:sz w:val="16"/>
                                <w:szCs w:val="16"/>
                              </w:rPr>
                              <w:t>982-2150</w:t>
                            </w:r>
                          </w:p>
                          <w:p w14:paraId="54188E7A" w14:textId="77777777" w:rsidR="00FF499D" w:rsidRPr="009D4220" w:rsidRDefault="00C146D2" w:rsidP="00030EA9">
                            <w:pPr>
                              <w:spacing w:after="0" w:line="240" w:lineRule="auto"/>
                              <w:jc w:val="right"/>
                              <w:rPr>
                                <w:rFonts w:ascii="Times New Roman" w:hAnsi="Times New Roman" w:cs="Times New Roman"/>
                                <w:b/>
                                <w:color w:val="2F7146"/>
                                <w:sz w:val="16"/>
                                <w:szCs w:val="16"/>
                              </w:rPr>
                            </w:pPr>
                            <w:r>
                              <w:rPr>
                                <w:rFonts w:ascii="Times New Roman" w:hAnsi="Times New Roman" w:cs="Times New Roman"/>
                                <w:b/>
                                <w:color w:val="2F7146"/>
                                <w:sz w:val="16"/>
                                <w:szCs w:val="16"/>
                              </w:rPr>
                              <w:t>FAX (781) 506-9651</w:t>
                            </w:r>
                          </w:p>
                          <w:p w14:paraId="4D1EC426" w14:textId="77777777" w:rsidR="00FF499D" w:rsidRPr="009D4220" w:rsidRDefault="00FF499D" w:rsidP="00030EA9">
                            <w:pPr>
                              <w:spacing w:after="0" w:line="240" w:lineRule="auto"/>
                              <w:jc w:val="right"/>
                              <w:rPr>
                                <w:rFonts w:ascii="Times New Roman" w:hAnsi="Times New Roman" w:cs="Times New Roman"/>
                                <w:b/>
                                <w:color w:val="2F7146"/>
                                <w:sz w:val="16"/>
                                <w:szCs w:val="16"/>
                              </w:rPr>
                            </w:pPr>
                          </w:p>
                          <w:p w14:paraId="3057B9E0" w14:textId="1F198390" w:rsidR="00FF499D" w:rsidRPr="009D4220" w:rsidRDefault="00C146D2" w:rsidP="00030EA9">
                            <w:pPr>
                              <w:spacing w:after="0" w:line="240" w:lineRule="auto"/>
                              <w:jc w:val="right"/>
                              <w:rPr>
                                <w:rFonts w:ascii="Times New Roman" w:hAnsi="Times New Roman" w:cs="Times New Roman"/>
                                <w:b/>
                                <w:color w:val="2F7146"/>
                                <w:sz w:val="16"/>
                                <w:szCs w:val="16"/>
                              </w:rPr>
                            </w:pPr>
                            <w:r>
                              <w:rPr>
                                <w:rFonts w:ascii="Times New Roman" w:hAnsi="Times New Roman" w:cs="Times New Roman"/>
                                <w:b/>
                                <w:color w:val="2F7146"/>
                                <w:sz w:val="16"/>
                                <w:szCs w:val="16"/>
                              </w:rPr>
                              <w:t>JAMES ROBBINS</w:t>
                            </w:r>
                            <w:r w:rsidR="00A432E4">
                              <w:rPr>
                                <w:rFonts w:ascii="Times New Roman" w:hAnsi="Times New Roman" w:cs="Times New Roman"/>
                                <w:b/>
                                <w:color w:val="2F7146"/>
                                <w:sz w:val="16"/>
                                <w:szCs w:val="16"/>
                              </w:rPr>
                              <w:t>, Ed.D.</w:t>
                            </w:r>
                          </w:p>
                          <w:p w14:paraId="30829893" w14:textId="77777777" w:rsidR="00FF499D" w:rsidRPr="009D4220" w:rsidRDefault="00C146D2" w:rsidP="00030EA9">
                            <w:pPr>
                              <w:spacing w:after="0" w:line="240" w:lineRule="auto"/>
                              <w:jc w:val="right"/>
                              <w:rPr>
                                <w:rFonts w:ascii="Times New Roman" w:hAnsi="Times New Roman" w:cs="Times New Roman"/>
                                <w:b/>
                                <w:color w:val="2F7146"/>
                                <w:sz w:val="16"/>
                                <w:szCs w:val="16"/>
                              </w:rPr>
                            </w:pPr>
                            <w:r>
                              <w:rPr>
                                <w:rFonts w:ascii="Times New Roman" w:hAnsi="Times New Roman" w:cs="Times New Roman"/>
                                <w:b/>
                                <w:color w:val="2F7146"/>
                                <w:sz w:val="16"/>
                                <w:szCs w:val="16"/>
                              </w:rPr>
                              <w:t xml:space="preserve">DIRECTOR OF STUDENT </w:t>
                            </w:r>
                            <w:r w:rsidR="00FF499D" w:rsidRPr="009D4220">
                              <w:rPr>
                                <w:rFonts w:ascii="Times New Roman" w:hAnsi="Times New Roman" w:cs="Times New Roman"/>
                                <w:b/>
                                <w:color w:val="2F7146"/>
                                <w:sz w:val="16"/>
                                <w:szCs w:val="16"/>
                              </w:rPr>
                              <w:t>SERVICES</w:t>
                            </w:r>
                          </w:p>
                          <w:p w14:paraId="1D23FCD9" w14:textId="7D82A369" w:rsidR="00FF499D" w:rsidRDefault="00FF499D" w:rsidP="00FF499D">
                            <w:pPr>
                              <w:spacing w:after="0" w:line="240" w:lineRule="auto"/>
                              <w:jc w:val="right"/>
                              <w:rPr>
                                <w:rFonts w:ascii="Times New Roman" w:hAnsi="Times New Roman" w:cs="Times New Roman"/>
                                <w:b/>
                                <w:color w:val="2F7146"/>
                                <w:sz w:val="16"/>
                                <w:szCs w:val="16"/>
                              </w:rPr>
                            </w:pPr>
                            <w:r w:rsidRPr="009D4220">
                              <w:rPr>
                                <w:rFonts w:ascii="Times New Roman" w:hAnsi="Times New Roman" w:cs="Times New Roman"/>
                                <w:b/>
                                <w:color w:val="2F7146"/>
                                <w:sz w:val="16"/>
                                <w:szCs w:val="16"/>
                              </w:rPr>
                              <w:t xml:space="preserve">(781) </w:t>
                            </w:r>
                            <w:r w:rsidR="00400800">
                              <w:rPr>
                                <w:rFonts w:ascii="Times New Roman" w:hAnsi="Times New Roman" w:cs="Times New Roman"/>
                                <w:b/>
                                <w:color w:val="2F7146"/>
                                <w:sz w:val="16"/>
                                <w:szCs w:val="16"/>
                              </w:rPr>
                              <w:t>982-2175</w:t>
                            </w:r>
                          </w:p>
                          <w:p w14:paraId="17C3EB08" w14:textId="0F032CDB" w:rsidR="00400800" w:rsidRPr="009D4220" w:rsidRDefault="00400800" w:rsidP="00FF499D">
                            <w:pPr>
                              <w:spacing w:after="0" w:line="240" w:lineRule="auto"/>
                              <w:jc w:val="right"/>
                              <w:rPr>
                                <w:rFonts w:ascii="Times New Roman" w:hAnsi="Times New Roman" w:cs="Times New Roman"/>
                                <w:b/>
                                <w:color w:val="2F7146"/>
                                <w:sz w:val="16"/>
                                <w:szCs w:val="16"/>
                              </w:rPr>
                            </w:pPr>
                            <w:r>
                              <w:rPr>
                                <w:rFonts w:ascii="Times New Roman" w:hAnsi="Times New Roman" w:cs="Times New Roman"/>
                                <w:b/>
                                <w:color w:val="2F7146"/>
                                <w:sz w:val="16"/>
                                <w:szCs w:val="16"/>
                              </w:rPr>
                              <w:t>FAX (781) 506-9651</w:t>
                            </w:r>
                          </w:p>
                          <w:p w14:paraId="26D25FFE" w14:textId="77777777" w:rsidR="00FF499D" w:rsidRPr="007F197B" w:rsidRDefault="00FF499D" w:rsidP="007F197B">
                            <w:pPr>
                              <w:jc w:val="right"/>
                              <w:rPr>
                                <w:rFonts w:ascii="Times New Roman" w:hAnsi="Times New Roman" w:cs="Times New Roman"/>
                              </w:rPr>
                            </w:pPr>
                          </w:p>
                          <w:p w14:paraId="6FB96CF6" w14:textId="77777777" w:rsidR="00FF499D" w:rsidRDefault="00FF499D" w:rsidP="007F197B">
                            <w:pPr>
                              <w:jc w:val="righ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7220F0" id="Text Box 4" o:spid="_x0000_s1027" type="#_x0000_t202" style="position:absolute;margin-left:364.5pt;margin-top:-39pt;width:153.8pt;height:16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" stroked="f">
                <v:textbox>
                  <w:txbxContent>
                    <w:p w14:paraId="03677BDD" w14:textId="77777777" w:rsidR="00FF499D" w:rsidRPr="009D4220" w:rsidRDefault="00C146D2" w:rsidP="00030EA9">
                      <w:pPr>
                        <w:spacing w:after="0" w:line="240" w:lineRule="auto"/>
                        <w:jc w:val="right"/>
                        <w:rPr>
                          <w:rFonts w:ascii="Times New Roman" w:hAnsi="Times New Roman" w:cs="Times New Roman"/>
                          <w:b/>
                          <w:color w:val="2F7146"/>
                          <w:sz w:val="16"/>
                          <w:szCs w:val="16"/>
                        </w:rPr>
                      </w:pPr>
                      <w:r>
                        <w:rPr>
                          <w:rFonts w:ascii="Times New Roman" w:hAnsi="Times New Roman" w:cs="Times New Roman"/>
                          <w:b/>
                          <w:color w:val="2F7146"/>
                          <w:sz w:val="16"/>
                          <w:szCs w:val="16"/>
                        </w:rPr>
                        <w:t xml:space="preserve">PETER </w:t>
                      </w:r>
                      <w:r w:rsidR="00FF499D" w:rsidRPr="009D4220">
                        <w:rPr>
                          <w:rFonts w:ascii="Times New Roman" w:hAnsi="Times New Roman" w:cs="Times New Roman"/>
                          <w:b/>
                          <w:color w:val="2F7146"/>
                          <w:sz w:val="16"/>
                          <w:szCs w:val="16"/>
                        </w:rPr>
                        <w:t>SCHAFER</w:t>
                      </w:r>
                    </w:p>
                    <w:p w14:paraId="34077DC4" w14:textId="77777777" w:rsidR="00FF499D" w:rsidRPr="009D4220" w:rsidRDefault="00FF499D" w:rsidP="00030EA9">
                      <w:pPr>
                        <w:spacing w:after="0" w:line="240" w:lineRule="auto"/>
                        <w:jc w:val="right"/>
                        <w:rPr>
                          <w:rFonts w:ascii="Times New Roman" w:hAnsi="Times New Roman" w:cs="Times New Roman"/>
                          <w:b/>
                          <w:color w:val="2F7146"/>
                          <w:sz w:val="16"/>
                          <w:szCs w:val="16"/>
                        </w:rPr>
                      </w:pPr>
                      <w:r w:rsidRPr="009D4220">
                        <w:rPr>
                          <w:rFonts w:ascii="Times New Roman" w:hAnsi="Times New Roman" w:cs="Times New Roman"/>
                          <w:b/>
                          <w:color w:val="2F7146"/>
                          <w:sz w:val="16"/>
                          <w:szCs w:val="16"/>
                        </w:rPr>
                        <w:t>SUPERINTENDENT</w:t>
                      </w:r>
                    </w:p>
                    <w:p w14:paraId="1E708FB0" w14:textId="77777777" w:rsidR="00FF499D" w:rsidRPr="009D4220" w:rsidRDefault="00FF499D" w:rsidP="00030EA9">
                      <w:pPr>
                        <w:spacing w:after="0" w:line="240" w:lineRule="auto"/>
                        <w:jc w:val="right"/>
                        <w:rPr>
                          <w:rFonts w:ascii="Times New Roman" w:hAnsi="Times New Roman" w:cs="Times New Roman"/>
                          <w:b/>
                          <w:color w:val="2F7146"/>
                          <w:sz w:val="16"/>
                          <w:szCs w:val="16"/>
                        </w:rPr>
                      </w:pPr>
                    </w:p>
                    <w:p w14:paraId="5F45115A" w14:textId="77777777" w:rsidR="00FF499D" w:rsidRPr="009D4220" w:rsidRDefault="00FF499D" w:rsidP="00030EA9">
                      <w:pPr>
                        <w:spacing w:after="0" w:line="240" w:lineRule="auto"/>
                        <w:jc w:val="right"/>
                        <w:rPr>
                          <w:rFonts w:ascii="Times New Roman" w:hAnsi="Times New Roman" w:cs="Times New Roman"/>
                          <w:b/>
                          <w:color w:val="2F7146"/>
                          <w:sz w:val="16"/>
                          <w:szCs w:val="16"/>
                        </w:rPr>
                      </w:pPr>
                      <w:r w:rsidRPr="009D4220">
                        <w:rPr>
                          <w:rFonts w:ascii="Times New Roman" w:hAnsi="Times New Roman" w:cs="Times New Roman"/>
                          <w:b/>
                          <w:color w:val="2F7146"/>
                          <w:sz w:val="16"/>
                          <w:szCs w:val="16"/>
                        </w:rPr>
                        <w:t>FELICIA MOSCHELLA</w:t>
                      </w:r>
                      <w:r w:rsidR="00CF5231">
                        <w:rPr>
                          <w:rFonts w:ascii="Times New Roman" w:hAnsi="Times New Roman" w:cs="Times New Roman"/>
                          <w:b/>
                          <w:color w:val="2F7146"/>
                          <w:sz w:val="16"/>
                          <w:szCs w:val="16"/>
                        </w:rPr>
                        <w:t>, Ph.D.</w:t>
                      </w:r>
                    </w:p>
                    <w:p w14:paraId="58013C23" w14:textId="3DC35CF1" w:rsidR="006E757B" w:rsidRDefault="00FF499D" w:rsidP="00030EA9">
                      <w:pPr>
                        <w:spacing w:after="0" w:line="240" w:lineRule="auto"/>
                        <w:jc w:val="right"/>
                        <w:rPr>
                          <w:rFonts w:ascii="Times New Roman" w:hAnsi="Times New Roman" w:cs="Times New Roman"/>
                          <w:b/>
                          <w:color w:val="2F7146"/>
                          <w:sz w:val="16"/>
                          <w:szCs w:val="16"/>
                        </w:rPr>
                      </w:pPr>
                      <w:r w:rsidRPr="009D4220">
                        <w:rPr>
                          <w:rFonts w:ascii="Times New Roman" w:hAnsi="Times New Roman" w:cs="Times New Roman"/>
                          <w:b/>
                          <w:color w:val="2F7146"/>
                          <w:sz w:val="16"/>
                          <w:szCs w:val="16"/>
                        </w:rPr>
                        <w:t xml:space="preserve">ASSISTANT SUPERINTENDENT </w:t>
                      </w:r>
                    </w:p>
                    <w:p w14:paraId="426CE959" w14:textId="77777777" w:rsidR="00EC4149" w:rsidRDefault="00EC4149" w:rsidP="00030EA9">
                      <w:pPr>
                        <w:spacing w:after="0" w:line="240" w:lineRule="auto"/>
                        <w:jc w:val="right"/>
                        <w:rPr>
                          <w:rFonts w:ascii="Times New Roman" w:hAnsi="Times New Roman" w:cs="Times New Roman"/>
                          <w:b/>
                          <w:color w:val="2F7146"/>
                          <w:sz w:val="16"/>
                          <w:szCs w:val="16"/>
                        </w:rPr>
                      </w:pPr>
                    </w:p>
                    <w:p w14:paraId="6740E4FB" w14:textId="56064160" w:rsidR="00EC4149" w:rsidRDefault="00400800" w:rsidP="00030EA9">
                      <w:pPr>
                        <w:spacing w:after="0" w:line="240" w:lineRule="auto"/>
                        <w:jc w:val="right"/>
                        <w:rPr>
                          <w:rFonts w:ascii="Times New Roman" w:hAnsi="Times New Roman" w:cs="Times New Roman"/>
                          <w:b/>
                          <w:color w:val="2F7146"/>
                          <w:sz w:val="16"/>
                          <w:szCs w:val="16"/>
                        </w:rPr>
                      </w:pPr>
                      <w:r>
                        <w:rPr>
                          <w:rFonts w:ascii="Times New Roman" w:hAnsi="Times New Roman" w:cs="Times New Roman"/>
                          <w:b/>
                          <w:color w:val="2F7146"/>
                          <w:sz w:val="16"/>
                          <w:szCs w:val="16"/>
                        </w:rPr>
                        <w:t>SHARI FEDOROWICZ</w:t>
                      </w:r>
                      <w:r w:rsidR="006C5343">
                        <w:rPr>
                          <w:rFonts w:ascii="Times New Roman" w:hAnsi="Times New Roman" w:cs="Times New Roman"/>
                          <w:b/>
                          <w:color w:val="2F7146"/>
                          <w:sz w:val="16"/>
                          <w:szCs w:val="16"/>
                        </w:rPr>
                        <w:t>, Ph.D.</w:t>
                      </w:r>
                    </w:p>
                    <w:p w14:paraId="3F9D4F5E" w14:textId="77777777" w:rsidR="00EC4149" w:rsidRDefault="00EC4149" w:rsidP="00030EA9">
                      <w:pPr>
                        <w:spacing w:after="0" w:line="240" w:lineRule="auto"/>
                        <w:jc w:val="right"/>
                        <w:rPr>
                          <w:rFonts w:ascii="Times New Roman" w:hAnsi="Times New Roman" w:cs="Times New Roman"/>
                          <w:b/>
                          <w:color w:val="2F7146"/>
                          <w:sz w:val="16"/>
                          <w:szCs w:val="16"/>
                        </w:rPr>
                      </w:pPr>
                      <w:r>
                        <w:rPr>
                          <w:rFonts w:ascii="Times New Roman" w:hAnsi="Times New Roman" w:cs="Times New Roman"/>
                          <w:b/>
                          <w:color w:val="2F7146"/>
                          <w:sz w:val="16"/>
                          <w:szCs w:val="16"/>
                        </w:rPr>
                        <w:t xml:space="preserve">DIRECTOR OF CURRICULUM, </w:t>
                      </w:r>
                    </w:p>
                    <w:p w14:paraId="10FAAF5B" w14:textId="77777777" w:rsidR="00EC4149" w:rsidRPr="009D4220" w:rsidRDefault="00EC4149" w:rsidP="00030EA9">
                      <w:pPr>
                        <w:spacing w:after="0" w:line="240" w:lineRule="auto"/>
                        <w:jc w:val="right"/>
                        <w:rPr>
                          <w:rFonts w:ascii="Times New Roman" w:hAnsi="Times New Roman" w:cs="Times New Roman"/>
                          <w:b/>
                          <w:color w:val="2F7146"/>
                          <w:sz w:val="16"/>
                          <w:szCs w:val="16"/>
                        </w:rPr>
                      </w:pPr>
                      <w:r>
                        <w:rPr>
                          <w:rFonts w:ascii="Times New Roman" w:hAnsi="Times New Roman" w:cs="Times New Roman"/>
                          <w:b/>
                          <w:color w:val="2F7146"/>
                          <w:sz w:val="16"/>
                          <w:szCs w:val="16"/>
                        </w:rPr>
                        <w:t>INSTRUCTION AND ASSESSMENT</w:t>
                      </w:r>
                    </w:p>
                    <w:p w14:paraId="7C25E03D" w14:textId="77777777" w:rsidR="00FF499D" w:rsidRPr="009D4220" w:rsidRDefault="00FF499D" w:rsidP="00FF499D">
                      <w:pPr>
                        <w:spacing w:after="0" w:line="240" w:lineRule="auto"/>
                        <w:jc w:val="right"/>
                        <w:rPr>
                          <w:rFonts w:ascii="Times New Roman" w:hAnsi="Times New Roman" w:cs="Times New Roman"/>
                          <w:b/>
                          <w:color w:val="2F7146"/>
                          <w:sz w:val="16"/>
                          <w:szCs w:val="16"/>
                        </w:rPr>
                      </w:pPr>
                      <w:r w:rsidRPr="009D4220">
                        <w:rPr>
                          <w:rFonts w:ascii="Times New Roman" w:hAnsi="Times New Roman" w:cs="Times New Roman"/>
                          <w:b/>
                          <w:color w:val="2F7146"/>
                          <w:sz w:val="16"/>
                          <w:szCs w:val="16"/>
                        </w:rPr>
                        <w:t xml:space="preserve">(781) </w:t>
                      </w:r>
                      <w:r w:rsidR="00C146D2">
                        <w:rPr>
                          <w:rFonts w:ascii="Times New Roman" w:hAnsi="Times New Roman" w:cs="Times New Roman"/>
                          <w:b/>
                          <w:color w:val="2F7146"/>
                          <w:sz w:val="16"/>
                          <w:szCs w:val="16"/>
                        </w:rPr>
                        <w:t>982-2150</w:t>
                      </w:r>
                    </w:p>
                    <w:p w14:paraId="54188E7A" w14:textId="77777777" w:rsidR="00FF499D" w:rsidRPr="009D4220" w:rsidRDefault="00C146D2" w:rsidP="00030EA9">
                      <w:pPr>
                        <w:spacing w:after="0" w:line="240" w:lineRule="auto"/>
                        <w:jc w:val="right"/>
                        <w:rPr>
                          <w:rFonts w:ascii="Times New Roman" w:hAnsi="Times New Roman" w:cs="Times New Roman"/>
                          <w:b/>
                          <w:color w:val="2F7146"/>
                          <w:sz w:val="16"/>
                          <w:szCs w:val="16"/>
                        </w:rPr>
                      </w:pPr>
                      <w:r>
                        <w:rPr>
                          <w:rFonts w:ascii="Times New Roman" w:hAnsi="Times New Roman" w:cs="Times New Roman"/>
                          <w:b/>
                          <w:color w:val="2F7146"/>
                          <w:sz w:val="16"/>
                          <w:szCs w:val="16"/>
                        </w:rPr>
                        <w:t>FAX (781) 506-9651</w:t>
                      </w:r>
                    </w:p>
                    <w:p w14:paraId="4D1EC426" w14:textId="77777777" w:rsidR="00FF499D" w:rsidRPr="009D4220" w:rsidRDefault="00FF499D" w:rsidP="00030EA9">
                      <w:pPr>
                        <w:spacing w:after="0" w:line="240" w:lineRule="auto"/>
                        <w:jc w:val="right"/>
                        <w:rPr>
                          <w:rFonts w:ascii="Times New Roman" w:hAnsi="Times New Roman" w:cs="Times New Roman"/>
                          <w:b/>
                          <w:color w:val="2F7146"/>
                          <w:sz w:val="16"/>
                          <w:szCs w:val="16"/>
                        </w:rPr>
                      </w:pPr>
                    </w:p>
                    <w:p w14:paraId="3057B9E0" w14:textId="1F198390" w:rsidR="00FF499D" w:rsidRPr="009D4220" w:rsidRDefault="00C146D2" w:rsidP="00030EA9">
                      <w:pPr>
                        <w:spacing w:after="0" w:line="240" w:lineRule="auto"/>
                        <w:jc w:val="right"/>
                        <w:rPr>
                          <w:rFonts w:ascii="Times New Roman" w:hAnsi="Times New Roman" w:cs="Times New Roman"/>
                          <w:b/>
                          <w:color w:val="2F7146"/>
                          <w:sz w:val="16"/>
                          <w:szCs w:val="16"/>
                        </w:rPr>
                      </w:pPr>
                      <w:r>
                        <w:rPr>
                          <w:rFonts w:ascii="Times New Roman" w:hAnsi="Times New Roman" w:cs="Times New Roman"/>
                          <w:b/>
                          <w:color w:val="2F7146"/>
                          <w:sz w:val="16"/>
                          <w:szCs w:val="16"/>
                        </w:rPr>
                        <w:t>JAMES ROBBINS</w:t>
                      </w:r>
                      <w:r w:rsidR="00A432E4">
                        <w:rPr>
                          <w:rFonts w:ascii="Times New Roman" w:hAnsi="Times New Roman" w:cs="Times New Roman"/>
                          <w:b/>
                          <w:color w:val="2F7146"/>
                          <w:sz w:val="16"/>
                          <w:szCs w:val="16"/>
                        </w:rPr>
                        <w:t>, Ed.D.</w:t>
                      </w:r>
                    </w:p>
                    <w:p w14:paraId="30829893" w14:textId="77777777" w:rsidR="00FF499D" w:rsidRPr="009D4220" w:rsidRDefault="00C146D2" w:rsidP="00030EA9">
                      <w:pPr>
                        <w:spacing w:after="0" w:line="240" w:lineRule="auto"/>
                        <w:jc w:val="right"/>
                        <w:rPr>
                          <w:rFonts w:ascii="Times New Roman" w:hAnsi="Times New Roman" w:cs="Times New Roman"/>
                          <w:b/>
                          <w:color w:val="2F7146"/>
                          <w:sz w:val="16"/>
                          <w:szCs w:val="16"/>
                        </w:rPr>
                      </w:pPr>
                      <w:r>
                        <w:rPr>
                          <w:rFonts w:ascii="Times New Roman" w:hAnsi="Times New Roman" w:cs="Times New Roman"/>
                          <w:b/>
                          <w:color w:val="2F7146"/>
                          <w:sz w:val="16"/>
                          <w:szCs w:val="16"/>
                        </w:rPr>
                        <w:t xml:space="preserve">DIRECTOR OF STUDENT </w:t>
                      </w:r>
                      <w:r w:rsidR="00FF499D" w:rsidRPr="009D4220">
                        <w:rPr>
                          <w:rFonts w:ascii="Times New Roman" w:hAnsi="Times New Roman" w:cs="Times New Roman"/>
                          <w:b/>
                          <w:color w:val="2F7146"/>
                          <w:sz w:val="16"/>
                          <w:szCs w:val="16"/>
                        </w:rPr>
                        <w:t>SERVICES</w:t>
                      </w:r>
                    </w:p>
                    <w:p w14:paraId="1D23FCD9" w14:textId="7D82A369" w:rsidR="00FF499D" w:rsidRDefault="00FF499D" w:rsidP="00FF499D">
                      <w:pPr>
                        <w:spacing w:after="0" w:line="240" w:lineRule="auto"/>
                        <w:jc w:val="right"/>
                        <w:rPr>
                          <w:rFonts w:ascii="Times New Roman" w:hAnsi="Times New Roman" w:cs="Times New Roman"/>
                          <w:b/>
                          <w:color w:val="2F7146"/>
                          <w:sz w:val="16"/>
                          <w:szCs w:val="16"/>
                        </w:rPr>
                      </w:pPr>
                      <w:r w:rsidRPr="009D4220">
                        <w:rPr>
                          <w:rFonts w:ascii="Times New Roman" w:hAnsi="Times New Roman" w:cs="Times New Roman"/>
                          <w:b/>
                          <w:color w:val="2F7146"/>
                          <w:sz w:val="16"/>
                          <w:szCs w:val="16"/>
                        </w:rPr>
                        <w:t xml:space="preserve">(781) </w:t>
                      </w:r>
                      <w:r w:rsidR="00400800">
                        <w:rPr>
                          <w:rFonts w:ascii="Times New Roman" w:hAnsi="Times New Roman" w:cs="Times New Roman"/>
                          <w:b/>
                          <w:color w:val="2F7146"/>
                          <w:sz w:val="16"/>
                          <w:szCs w:val="16"/>
                        </w:rPr>
                        <w:t>982-2175</w:t>
                      </w:r>
                    </w:p>
                    <w:p w14:paraId="17C3EB08" w14:textId="0F032CDB" w:rsidR="00400800" w:rsidRPr="009D4220" w:rsidRDefault="00400800" w:rsidP="00FF499D">
                      <w:pPr>
                        <w:spacing w:after="0" w:line="240" w:lineRule="auto"/>
                        <w:jc w:val="right"/>
                        <w:rPr>
                          <w:rFonts w:ascii="Times New Roman" w:hAnsi="Times New Roman" w:cs="Times New Roman"/>
                          <w:b/>
                          <w:color w:val="2F7146"/>
                          <w:sz w:val="16"/>
                          <w:szCs w:val="16"/>
                        </w:rPr>
                      </w:pPr>
                      <w:r>
                        <w:rPr>
                          <w:rFonts w:ascii="Times New Roman" w:hAnsi="Times New Roman" w:cs="Times New Roman"/>
                          <w:b/>
                          <w:color w:val="2F7146"/>
                          <w:sz w:val="16"/>
                          <w:szCs w:val="16"/>
                        </w:rPr>
                        <w:t>FAX (781) 506-9651</w:t>
                      </w:r>
                    </w:p>
                    <w:p w14:paraId="26D25FFE" w14:textId="77777777" w:rsidR="00FF499D" w:rsidRPr="007F197B" w:rsidRDefault="00FF499D" w:rsidP="007F197B">
                      <w:pPr>
                        <w:jc w:val="right"/>
                        <w:rPr>
                          <w:rFonts w:ascii="Times New Roman" w:hAnsi="Times New Roman" w:cs="Times New Roman"/>
                        </w:rPr>
                      </w:pPr>
                    </w:p>
                    <w:p w14:paraId="6FB96CF6" w14:textId="77777777" w:rsidR="00FF499D" w:rsidRDefault="00FF499D" w:rsidP="007F197B">
                      <w:pPr>
                        <w:jc w:val="right"/>
                      </w:pPr>
                    </w:p>
                  </w:txbxContent>
                </v:textbox>
              </v:shape>
            </w:pict>
          </mc:Fallback>
        </mc:AlternateContent>
      </w:r>
      <w:r w:rsidR="00B555A5">
        <w:rPr>
          <w:noProof/>
        </w:rPr>
        <mc:AlternateContent>
          <mc:Choice Requires="wps">
            <w:drawing>
              <wp:anchor distT="0" distB="0" distL="114300" distR="114300" simplePos="0" relativeHeight="251668480" behindDoc="0" locked="0" layoutInCell="1" allowOverlap="1" wp14:anchorId="054AD66A" wp14:editId="23104EE4">
                <wp:simplePos x="0" y="0"/>
                <wp:positionH relativeFrom="column">
                  <wp:posOffset>-161925</wp:posOffset>
                </wp:positionH>
                <wp:positionV relativeFrom="paragraph">
                  <wp:posOffset>8239125</wp:posOffset>
                </wp:positionV>
                <wp:extent cx="6416040" cy="773430"/>
                <wp:effectExtent l="0" t="0" r="3810" b="76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6040" cy="773430"/>
                        </a:xfrm>
                        <a:prstGeom prst="rect">
                          <a:avLst/>
                        </a:prstGeom>
                        <a:solidFill>
                          <a:srgbClr val="FFFFFF"/>
                        </a:solidFill>
                        <a:ln w="9525">
                          <a:noFill/>
                          <a:miter lim="800000"/>
                          <a:headEnd/>
                          <a:tailEnd/>
                        </a:ln>
                      </wps:spPr>
                      <wps:txbx>
                        <w:txbxContent>
                          <w:p w14:paraId="110FCDDD" w14:textId="77777777" w:rsidR="00FF499D" w:rsidRPr="000C30C1" w:rsidRDefault="00FF499D" w:rsidP="000C30C1">
                            <w:pPr>
                              <w:jc w:val="center"/>
                              <w:rPr>
                                <w:rFonts w:ascii="Times New Roman" w:hAnsi="Times New Roman" w:cs="Times New Roman"/>
                                <w:b/>
                                <w:i/>
                                <w:iCs/>
                                <w:color w:val="2F7146"/>
                                <w:sz w:val="18"/>
                                <w:szCs w:val="18"/>
                              </w:rPr>
                            </w:pPr>
                            <w:r w:rsidRPr="000C30C1">
                              <w:rPr>
                                <w:rFonts w:ascii="Times New Roman" w:hAnsi="Times New Roman" w:cs="Times New Roman"/>
                                <w:b/>
                                <w:i/>
                                <w:iCs/>
                                <w:color w:val="2F7146"/>
                                <w:sz w:val="18"/>
                                <w:szCs w:val="18"/>
                              </w:rPr>
                              <w:t>The Abington Public School System is committed to ensuring that all of its programs and facilities are accessible to all members of the public.  We do not discriminate on the basis of age, color, disability,</w:t>
                            </w:r>
                            <w:r w:rsidR="00B555A5">
                              <w:rPr>
                                <w:rFonts w:ascii="Times New Roman" w:hAnsi="Times New Roman" w:cs="Times New Roman"/>
                                <w:b/>
                                <w:i/>
                                <w:iCs/>
                                <w:color w:val="2F7146"/>
                                <w:sz w:val="18"/>
                                <w:szCs w:val="18"/>
                              </w:rPr>
                              <w:t xml:space="preserve"> homelessness,</w:t>
                            </w:r>
                            <w:r w:rsidRPr="000C30C1">
                              <w:rPr>
                                <w:rFonts w:ascii="Times New Roman" w:hAnsi="Times New Roman" w:cs="Times New Roman"/>
                                <w:b/>
                                <w:i/>
                                <w:iCs/>
                                <w:color w:val="2F7146"/>
                                <w:sz w:val="18"/>
                                <w:szCs w:val="18"/>
                              </w:rPr>
                              <w:t xml:space="preserve"> national origin, race, religion, sex</w:t>
                            </w:r>
                            <w:r w:rsidR="00AC54AC">
                              <w:rPr>
                                <w:rFonts w:ascii="Times New Roman" w:hAnsi="Times New Roman" w:cs="Times New Roman"/>
                                <w:b/>
                                <w:i/>
                                <w:iCs/>
                                <w:color w:val="2F7146"/>
                                <w:sz w:val="18"/>
                                <w:szCs w:val="18"/>
                              </w:rPr>
                              <w:t>, gender identity</w:t>
                            </w:r>
                            <w:r w:rsidRPr="000C30C1">
                              <w:rPr>
                                <w:rFonts w:ascii="Times New Roman" w:hAnsi="Times New Roman" w:cs="Times New Roman"/>
                                <w:b/>
                                <w:i/>
                                <w:iCs/>
                                <w:color w:val="2F7146"/>
                                <w:sz w:val="18"/>
                                <w:szCs w:val="18"/>
                              </w:rPr>
                              <w:t xml:space="preserve"> or sexual orientation.  The content</w:t>
                            </w:r>
                            <w:r w:rsidR="003E1B7E">
                              <w:rPr>
                                <w:rFonts w:ascii="Times New Roman" w:hAnsi="Times New Roman" w:cs="Times New Roman"/>
                                <w:b/>
                                <w:i/>
                                <w:iCs/>
                                <w:color w:val="2F7146"/>
                                <w:sz w:val="18"/>
                                <w:szCs w:val="18"/>
                              </w:rPr>
                              <w:t xml:space="preserve">s of all </w:t>
                            </w:r>
                            <w:r w:rsidRPr="000C30C1">
                              <w:rPr>
                                <w:rFonts w:ascii="Times New Roman" w:hAnsi="Times New Roman" w:cs="Times New Roman"/>
                                <w:b/>
                                <w:i/>
                                <w:iCs/>
                                <w:color w:val="2F7146"/>
                                <w:sz w:val="18"/>
                                <w:szCs w:val="18"/>
                              </w:rPr>
                              <w:t>publications are available upon request in language</w:t>
                            </w:r>
                            <w:r w:rsidR="003E1B7E">
                              <w:rPr>
                                <w:rFonts w:ascii="Times New Roman" w:hAnsi="Times New Roman" w:cs="Times New Roman"/>
                                <w:b/>
                                <w:i/>
                                <w:iCs/>
                                <w:color w:val="2F7146"/>
                                <w:sz w:val="18"/>
                                <w:szCs w:val="18"/>
                              </w:rPr>
                              <w:t>s</w:t>
                            </w:r>
                            <w:r w:rsidRPr="000C30C1">
                              <w:rPr>
                                <w:rFonts w:ascii="Times New Roman" w:hAnsi="Times New Roman" w:cs="Times New Roman"/>
                                <w:b/>
                                <w:i/>
                                <w:iCs/>
                                <w:color w:val="2F7146"/>
                                <w:sz w:val="18"/>
                                <w:szCs w:val="18"/>
                              </w:rPr>
                              <w:t xml:space="preserve"> other than English.</w:t>
                            </w:r>
                          </w:p>
                          <w:p w14:paraId="265964C3" w14:textId="77777777" w:rsidR="00FF499D" w:rsidRPr="00FF499D" w:rsidRDefault="00FF499D" w:rsidP="00FF499D">
                            <w:pPr>
                              <w:jc w:val="center"/>
                              <w:rPr>
                                <w:rFonts w:ascii="Times New Roman" w:hAnsi="Times New Roman" w:cs="Times New Roman"/>
                                <w:i/>
                                <w:iCs/>
                                <w:sz w:val="16"/>
                                <w:szCs w:val="16"/>
                              </w:rPr>
                            </w:pPr>
                          </w:p>
                          <w:p w14:paraId="4E7B5FA3" w14:textId="77777777" w:rsidR="00FF499D" w:rsidRDefault="00FF499D" w:rsidP="00FF499D">
                            <w:pPr>
                              <w:jc w:val="center"/>
                              <w:rPr>
                                <w:rFonts w:ascii="Times New Roman" w:hAnsi="Times New Roman" w:cs="Times New Roman"/>
                                <w:i/>
                                <w:iCs/>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4AD66A" id="_x0000_s1028" type="#_x0000_t202" style="position:absolute;margin-left:-12.75pt;margin-top:648.75pt;width:505.2pt;height:60.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" stroked="f">
                <v:textbox>
                  <w:txbxContent>
                    <w:p w14:paraId="110FCDDD" w14:textId="77777777" w:rsidR="00FF499D" w:rsidRPr="000C30C1" w:rsidRDefault="00FF499D" w:rsidP="000C30C1">
                      <w:pPr>
                        <w:jc w:val="center"/>
                        <w:rPr>
                          <w:rFonts w:ascii="Times New Roman" w:hAnsi="Times New Roman" w:cs="Times New Roman"/>
                          <w:b/>
                          <w:i/>
                          <w:iCs/>
                          <w:color w:val="2F7146"/>
                          <w:sz w:val="18"/>
                          <w:szCs w:val="18"/>
                        </w:rPr>
                      </w:pPr>
                      <w:r w:rsidRPr="000C30C1">
                        <w:rPr>
                          <w:rFonts w:ascii="Times New Roman" w:hAnsi="Times New Roman" w:cs="Times New Roman"/>
                          <w:b/>
                          <w:i/>
                          <w:iCs/>
                          <w:color w:val="2F7146"/>
                          <w:sz w:val="18"/>
                          <w:szCs w:val="18"/>
                        </w:rPr>
                        <w:t>The Abington Public School System is committed to ensuring that all of its programs and facilities are accessible to all members of the public.  We do not discriminate on the basis of age, color, disability,</w:t>
                      </w:r>
                      <w:r w:rsidR="00B555A5">
                        <w:rPr>
                          <w:rFonts w:ascii="Times New Roman" w:hAnsi="Times New Roman" w:cs="Times New Roman"/>
                          <w:b/>
                          <w:i/>
                          <w:iCs/>
                          <w:color w:val="2F7146"/>
                          <w:sz w:val="18"/>
                          <w:szCs w:val="18"/>
                        </w:rPr>
                        <w:t xml:space="preserve"> homelessness,</w:t>
                      </w:r>
                      <w:r w:rsidRPr="000C30C1">
                        <w:rPr>
                          <w:rFonts w:ascii="Times New Roman" w:hAnsi="Times New Roman" w:cs="Times New Roman"/>
                          <w:b/>
                          <w:i/>
                          <w:iCs/>
                          <w:color w:val="2F7146"/>
                          <w:sz w:val="18"/>
                          <w:szCs w:val="18"/>
                        </w:rPr>
                        <w:t xml:space="preserve"> national origin, race, religion, sex</w:t>
                      </w:r>
                      <w:r w:rsidR="00AC54AC">
                        <w:rPr>
                          <w:rFonts w:ascii="Times New Roman" w:hAnsi="Times New Roman" w:cs="Times New Roman"/>
                          <w:b/>
                          <w:i/>
                          <w:iCs/>
                          <w:color w:val="2F7146"/>
                          <w:sz w:val="18"/>
                          <w:szCs w:val="18"/>
                        </w:rPr>
                        <w:t>, gender identity</w:t>
                      </w:r>
                      <w:r w:rsidRPr="000C30C1">
                        <w:rPr>
                          <w:rFonts w:ascii="Times New Roman" w:hAnsi="Times New Roman" w:cs="Times New Roman"/>
                          <w:b/>
                          <w:i/>
                          <w:iCs/>
                          <w:color w:val="2F7146"/>
                          <w:sz w:val="18"/>
                          <w:szCs w:val="18"/>
                        </w:rPr>
                        <w:t xml:space="preserve"> or sexual orientation.  The content</w:t>
                      </w:r>
                      <w:r w:rsidR="003E1B7E">
                        <w:rPr>
                          <w:rFonts w:ascii="Times New Roman" w:hAnsi="Times New Roman" w:cs="Times New Roman"/>
                          <w:b/>
                          <w:i/>
                          <w:iCs/>
                          <w:color w:val="2F7146"/>
                          <w:sz w:val="18"/>
                          <w:szCs w:val="18"/>
                        </w:rPr>
                        <w:t xml:space="preserve">s of all </w:t>
                      </w:r>
                      <w:r w:rsidRPr="000C30C1">
                        <w:rPr>
                          <w:rFonts w:ascii="Times New Roman" w:hAnsi="Times New Roman" w:cs="Times New Roman"/>
                          <w:b/>
                          <w:i/>
                          <w:iCs/>
                          <w:color w:val="2F7146"/>
                          <w:sz w:val="18"/>
                          <w:szCs w:val="18"/>
                        </w:rPr>
                        <w:t>publications are available upon request in language</w:t>
                      </w:r>
                      <w:r w:rsidR="003E1B7E">
                        <w:rPr>
                          <w:rFonts w:ascii="Times New Roman" w:hAnsi="Times New Roman" w:cs="Times New Roman"/>
                          <w:b/>
                          <w:i/>
                          <w:iCs/>
                          <w:color w:val="2F7146"/>
                          <w:sz w:val="18"/>
                          <w:szCs w:val="18"/>
                        </w:rPr>
                        <w:t>s</w:t>
                      </w:r>
                      <w:r w:rsidRPr="000C30C1">
                        <w:rPr>
                          <w:rFonts w:ascii="Times New Roman" w:hAnsi="Times New Roman" w:cs="Times New Roman"/>
                          <w:b/>
                          <w:i/>
                          <w:iCs/>
                          <w:color w:val="2F7146"/>
                          <w:sz w:val="18"/>
                          <w:szCs w:val="18"/>
                        </w:rPr>
                        <w:t xml:space="preserve"> other than English.</w:t>
                      </w:r>
                    </w:p>
                    <w:p w14:paraId="265964C3" w14:textId="77777777" w:rsidR="00FF499D" w:rsidRPr="00FF499D" w:rsidRDefault="00FF499D" w:rsidP="00FF499D">
                      <w:pPr>
                        <w:jc w:val="center"/>
                        <w:rPr>
                          <w:rFonts w:ascii="Times New Roman" w:hAnsi="Times New Roman" w:cs="Times New Roman"/>
                          <w:i/>
                          <w:iCs/>
                          <w:sz w:val="16"/>
                          <w:szCs w:val="16"/>
                        </w:rPr>
                      </w:pPr>
                    </w:p>
                    <w:p w14:paraId="4E7B5FA3" w14:textId="77777777" w:rsidR="00FF499D" w:rsidRDefault="00FF499D" w:rsidP="00FF499D">
                      <w:pPr>
                        <w:jc w:val="center"/>
                        <w:rPr>
                          <w:rFonts w:ascii="Times New Roman" w:hAnsi="Times New Roman" w:cs="Times New Roman"/>
                          <w:i/>
                          <w:iCs/>
                          <w:sz w:val="16"/>
                          <w:szCs w:val="16"/>
                        </w:rPr>
                      </w:pPr>
                    </w:p>
                  </w:txbxContent>
                </v:textbox>
              </v:shape>
            </w:pict>
          </mc:Fallback>
        </mc:AlternateContent>
      </w:r>
      <w:r w:rsidR="00611DDB">
        <w:rPr>
          <w:noProof/>
          <w:color w:val="377C4D"/>
        </w:rPr>
        <mc:AlternateContent>
          <mc:Choice Requires="wps">
            <w:drawing>
              <wp:anchor distT="0" distB="0" distL="114300" distR="114300" simplePos="0" relativeHeight="251663360" behindDoc="0" locked="0" layoutInCell="1" allowOverlap="1" wp14:anchorId="43AF4503" wp14:editId="35F7692B">
                <wp:simplePos x="0" y="0"/>
                <wp:positionH relativeFrom="column">
                  <wp:posOffset>1102995</wp:posOffset>
                </wp:positionH>
                <wp:positionV relativeFrom="paragraph">
                  <wp:posOffset>-808355</wp:posOffset>
                </wp:positionV>
                <wp:extent cx="3611245" cy="1680210"/>
                <wp:effectExtent l="0" t="0" r="825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1245" cy="1680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7DBFC6" w14:textId="77777777" w:rsidR="00FF499D" w:rsidRDefault="00FF499D" w:rsidP="007F197B">
                            <w:pPr>
                              <w:spacing w:after="0" w:line="240" w:lineRule="auto"/>
                              <w:jc w:val="center"/>
                              <w:rPr>
                                <w:rFonts w:ascii="Times New Roman" w:hAnsi="Times New Roman" w:cs="Times New Roman"/>
                                <w:b/>
                                <w:color w:val="2F7146"/>
                                <w:sz w:val="34"/>
                                <w:szCs w:val="34"/>
                              </w:rPr>
                            </w:pPr>
                            <w:r w:rsidRPr="00DE2B4E">
                              <w:rPr>
                                <w:rFonts w:ascii="Times New Roman" w:hAnsi="Times New Roman" w:cs="Times New Roman"/>
                                <w:b/>
                                <w:color w:val="2F7146"/>
                                <w:sz w:val="34"/>
                                <w:szCs w:val="34"/>
                              </w:rPr>
                              <w:t>ABINGTON PUBLIC SCHOOLS</w:t>
                            </w:r>
                          </w:p>
                          <w:p w14:paraId="5A32BA03" w14:textId="77777777" w:rsidR="00FF499D" w:rsidRPr="005A3395" w:rsidRDefault="00FF499D" w:rsidP="007F197B">
                            <w:pPr>
                              <w:spacing w:after="0" w:line="240" w:lineRule="auto"/>
                              <w:jc w:val="center"/>
                              <w:rPr>
                                <w:rFonts w:ascii="Times New Roman" w:hAnsi="Times New Roman" w:cs="Times New Roman"/>
                                <w:b/>
                                <w:color w:val="2F7146"/>
                                <w:sz w:val="8"/>
                                <w:szCs w:val="8"/>
                              </w:rPr>
                            </w:pPr>
                          </w:p>
                          <w:p w14:paraId="6716EFEF" w14:textId="77777777" w:rsidR="00FF499D" w:rsidRPr="00FF499D" w:rsidRDefault="00FF499D" w:rsidP="00FF499D">
                            <w:pPr>
                              <w:spacing w:after="0" w:line="240" w:lineRule="auto"/>
                              <w:jc w:val="center"/>
                              <w:rPr>
                                <w:rFonts w:ascii="Times New Roman" w:hAnsi="Times New Roman" w:cs="Times New Roman"/>
                                <w:b/>
                                <w:i/>
                                <w:iCs/>
                                <w:color w:val="2F7146"/>
                                <w:sz w:val="18"/>
                                <w:szCs w:val="18"/>
                              </w:rPr>
                            </w:pPr>
                            <w:r w:rsidRPr="00FF499D">
                              <w:rPr>
                                <w:rFonts w:ascii="Times New Roman" w:hAnsi="Times New Roman" w:cs="Times New Roman"/>
                                <w:b/>
                                <w:i/>
                                <w:iCs/>
                                <w:color w:val="2F7146"/>
                                <w:sz w:val="18"/>
                                <w:szCs w:val="18"/>
                              </w:rPr>
                              <w:t>“The mission of the Abington Public Schools is to provide all students with relevant, challenging educational experiences to prepare them to be engaged, responsible citizens and members of the global community.”</w:t>
                            </w:r>
                          </w:p>
                          <w:p w14:paraId="75FFA4C6" w14:textId="77777777" w:rsidR="00FF499D" w:rsidRPr="005A3395" w:rsidRDefault="00FF499D" w:rsidP="007F197B">
                            <w:pPr>
                              <w:spacing w:after="0" w:line="240" w:lineRule="auto"/>
                              <w:jc w:val="center"/>
                              <w:rPr>
                                <w:rFonts w:ascii="Times New Roman" w:hAnsi="Times New Roman" w:cs="Times New Roman"/>
                                <w:color w:val="2F7146"/>
                                <w:sz w:val="8"/>
                                <w:szCs w:val="8"/>
                              </w:rPr>
                            </w:pPr>
                          </w:p>
                          <w:p w14:paraId="6B6130EB" w14:textId="77777777" w:rsidR="00FF499D" w:rsidRPr="009D4220" w:rsidRDefault="00FF499D" w:rsidP="007F197B">
                            <w:pPr>
                              <w:spacing w:after="0" w:line="240" w:lineRule="auto"/>
                              <w:jc w:val="center"/>
                              <w:rPr>
                                <w:rFonts w:ascii="Times New Roman" w:hAnsi="Times New Roman" w:cs="Times New Roman"/>
                                <w:b/>
                                <w:color w:val="2F7146"/>
                              </w:rPr>
                            </w:pPr>
                            <w:r w:rsidRPr="009D4220">
                              <w:rPr>
                                <w:rFonts w:ascii="Times New Roman" w:hAnsi="Times New Roman" w:cs="Times New Roman"/>
                                <w:b/>
                                <w:color w:val="2F7146"/>
                              </w:rPr>
                              <w:t>ADMINISTRATIVE</w:t>
                            </w:r>
                            <w:r w:rsidR="00EA0B2C" w:rsidRPr="009D4220">
                              <w:rPr>
                                <w:rFonts w:ascii="Times New Roman" w:hAnsi="Times New Roman" w:cs="Times New Roman"/>
                                <w:b/>
                                <w:color w:val="2F7146"/>
                              </w:rPr>
                              <w:t xml:space="preserve"> </w:t>
                            </w:r>
                            <w:r w:rsidRPr="009D4220">
                              <w:rPr>
                                <w:rFonts w:ascii="Times New Roman" w:hAnsi="Times New Roman" w:cs="Times New Roman"/>
                                <w:b/>
                                <w:color w:val="2F7146"/>
                              </w:rPr>
                              <w:t>OFFICES</w:t>
                            </w:r>
                          </w:p>
                          <w:p w14:paraId="0A9EA448" w14:textId="77777777" w:rsidR="00FF499D" w:rsidRPr="009D4220" w:rsidRDefault="00B555A5" w:rsidP="007F197B">
                            <w:pPr>
                              <w:spacing w:after="0" w:line="240" w:lineRule="auto"/>
                              <w:jc w:val="center"/>
                              <w:rPr>
                                <w:rFonts w:ascii="Times New Roman" w:hAnsi="Times New Roman" w:cs="Times New Roman"/>
                                <w:b/>
                                <w:color w:val="2F7146"/>
                              </w:rPr>
                            </w:pPr>
                            <w:r>
                              <w:rPr>
                                <w:rFonts w:ascii="Times New Roman" w:hAnsi="Times New Roman" w:cs="Times New Roman"/>
                                <w:b/>
                                <w:color w:val="2F7146"/>
                              </w:rPr>
                              <w:t>1071 Washington Street</w:t>
                            </w:r>
                          </w:p>
                          <w:p w14:paraId="031109D8" w14:textId="77777777" w:rsidR="00FF499D" w:rsidRPr="009D4220" w:rsidRDefault="00B555A5" w:rsidP="007F197B">
                            <w:pPr>
                              <w:spacing w:after="0" w:line="240" w:lineRule="auto"/>
                              <w:jc w:val="center"/>
                              <w:rPr>
                                <w:rFonts w:ascii="Times New Roman" w:hAnsi="Times New Roman" w:cs="Times New Roman"/>
                                <w:b/>
                                <w:color w:val="2F7146"/>
                              </w:rPr>
                            </w:pPr>
                            <w:r>
                              <w:rPr>
                                <w:rFonts w:ascii="Times New Roman" w:hAnsi="Times New Roman" w:cs="Times New Roman"/>
                                <w:b/>
                                <w:color w:val="2F7146"/>
                              </w:rPr>
                              <w:t>Abington, MA 02351-2096</w:t>
                            </w:r>
                          </w:p>
                          <w:p w14:paraId="3FB352F9" w14:textId="77777777" w:rsidR="00FF499D" w:rsidRPr="009D4220" w:rsidRDefault="00FF499D" w:rsidP="007F197B">
                            <w:pPr>
                              <w:spacing w:after="0" w:line="240" w:lineRule="auto"/>
                              <w:jc w:val="center"/>
                              <w:rPr>
                                <w:rFonts w:ascii="Times New Roman" w:hAnsi="Times New Roman" w:cs="Times New Roman"/>
                                <w:b/>
                                <w:color w:val="2F7146"/>
                              </w:rPr>
                            </w:pPr>
                            <w:r w:rsidRPr="009D4220">
                              <w:rPr>
                                <w:rFonts w:ascii="Times New Roman" w:hAnsi="Times New Roman" w:cs="Times New Roman"/>
                                <w:b/>
                                <w:color w:val="2F7146"/>
                              </w:rPr>
                              <w:t>www.abingtonps.org</w:t>
                            </w:r>
                          </w:p>
                          <w:p w14:paraId="5D82FA71" w14:textId="77777777" w:rsidR="00FF499D" w:rsidRDefault="00FF499D" w:rsidP="007F197B">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AF4503" id="Text Box 3" o:spid="_x0000_s1029" type="#_x0000_t202" style="position:absolute;margin-left:86.85pt;margin-top:-63.65pt;width:284.35pt;height:132.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" stroked="f">
                <v:textbox>
                  <w:txbxContent>
                    <w:p w14:paraId="137DBFC6" w14:textId="77777777" w:rsidR="00FF499D" w:rsidRDefault="00FF499D" w:rsidP="007F197B">
                      <w:pPr>
                        <w:spacing w:after="0" w:line="240" w:lineRule="auto"/>
                        <w:jc w:val="center"/>
                        <w:rPr>
                          <w:rFonts w:ascii="Times New Roman" w:hAnsi="Times New Roman" w:cs="Times New Roman"/>
                          <w:b/>
                          <w:color w:val="2F7146"/>
                          <w:sz w:val="34"/>
                          <w:szCs w:val="34"/>
                        </w:rPr>
                      </w:pPr>
                      <w:r w:rsidRPr="00DE2B4E">
                        <w:rPr>
                          <w:rFonts w:ascii="Times New Roman" w:hAnsi="Times New Roman" w:cs="Times New Roman"/>
                          <w:b/>
                          <w:color w:val="2F7146"/>
                          <w:sz w:val="34"/>
                          <w:szCs w:val="34"/>
                        </w:rPr>
                        <w:t>ABINGTON PUBLIC SCHOOLS</w:t>
                      </w:r>
                    </w:p>
                    <w:p w14:paraId="5A32BA03" w14:textId="77777777" w:rsidR="00FF499D" w:rsidRPr="005A3395" w:rsidRDefault="00FF499D" w:rsidP="007F197B">
                      <w:pPr>
                        <w:spacing w:after="0" w:line="240" w:lineRule="auto"/>
                        <w:jc w:val="center"/>
                        <w:rPr>
                          <w:rFonts w:ascii="Times New Roman" w:hAnsi="Times New Roman" w:cs="Times New Roman"/>
                          <w:b/>
                          <w:color w:val="2F7146"/>
                          <w:sz w:val="8"/>
                          <w:szCs w:val="8"/>
                        </w:rPr>
                      </w:pPr>
                    </w:p>
                    <w:p w14:paraId="6716EFEF" w14:textId="77777777" w:rsidR="00FF499D" w:rsidRPr="00FF499D" w:rsidRDefault="00FF499D" w:rsidP="00FF499D">
                      <w:pPr>
                        <w:spacing w:after="0" w:line="240" w:lineRule="auto"/>
                        <w:jc w:val="center"/>
                        <w:rPr>
                          <w:rFonts w:ascii="Times New Roman" w:hAnsi="Times New Roman" w:cs="Times New Roman"/>
                          <w:b/>
                          <w:i/>
                          <w:iCs/>
                          <w:color w:val="2F7146"/>
                          <w:sz w:val="18"/>
                          <w:szCs w:val="18"/>
                        </w:rPr>
                      </w:pPr>
                      <w:r w:rsidRPr="00FF499D">
                        <w:rPr>
                          <w:rFonts w:ascii="Times New Roman" w:hAnsi="Times New Roman" w:cs="Times New Roman"/>
                          <w:b/>
                          <w:i/>
                          <w:iCs/>
                          <w:color w:val="2F7146"/>
                          <w:sz w:val="18"/>
                          <w:szCs w:val="18"/>
                        </w:rPr>
                        <w:t>“The mission of the Abington Public Schools is to provide all students with relevant, challenging educational experiences to prepare them to be engaged, responsible citizens and members of the global community.”</w:t>
                      </w:r>
                    </w:p>
                    <w:p w14:paraId="75FFA4C6" w14:textId="77777777" w:rsidR="00FF499D" w:rsidRPr="005A3395" w:rsidRDefault="00FF499D" w:rsidP="007F197B">
                      <w:pPr>
                        <w:spacing w:after="0" w:line="240" w:lineRule="auto"/>
                        <w:jc w:val="center"/>
                        <w:rPr>
                          <w:rFonts w:ascii="Times New Roman" w:hAnsi="Times New Roman" w:cs="Times New Roman"/>
                          <w:color w:val="2F7146"/>
                          <w:sz w:val="8"/>
                          <w:szCs w:val="8"/>
                        </w:rPr>
                      </w:pPr>
                    </w:p>
                    <w:p w14:paraId="6B6130EB" w14:textId="77777777" w:rsidR="00FF499D" w:rsidRPr="009D4220" w:rsidRDefault="00FF499D" w:rsidP="007F197B">
                      <w:pPr>
                        <w:spacing w:after="0" w:line="240" w:lineRule="auto"/>
                        <w:jc w:val="center"/>
                        <w:rPr>
                          <w:rFonts w:ascii="Times New Roman" w:hAnsi="Times New Roman" w:cs="Times New Roman"/>
                          <w:b/>
                          <w:color w:val="2F7146"/>
                        </w:rPr>
                      </w:pPr>
                      <w:r w:rsidRPr="009D4220">
                        <w:rPr>
                          <w:rFonts w:ascii="Times New Roman" w:hAnsi="Times New Roman" w:cs="Times New Roman"/>
                          <w:b/>
                          <w:color w:val="2F7146"/>
                        </w:rPr>
                        <w:t>ADMINISTRATIVE</w:t>
                      </w:r>
                      <w:r w:rsidR="00EA0B2C" w:rsidRPr="009D4220">
                        <w:rPr>
                          <w:rFonts w:ascii="Times New Roman" w:hAnsi="Times New Roman" w:cs="Times New Roman"/>
                          <w:b/>
                          <w:color w:val="2F7146"/>
                        </w:rPr>
                        <w:t xml:space="preserve"> </w:t>
                      </w:r>
                      <w:r w:rsidRPr="009D4220">
                        <w:rPr>
                          <w:rFonts w:ascii="Times New Roman" w:hAnsi="Times New Roman" w:cs="Times New Roman"/>
                          <w:b/>
                          <w:color w:val="2F7146"/>
                        </w:rPr>
                        <w:t>OFFICES</w:t>
                      </w:r>
                    </w:p>
                    <w:p w14:paraId="0A9EA448" w14:textId="77777777" w:rsidR="00FF499D" w:rsidRPr="009D4220" w:rsidRDefault="00B555A5" w:rsidP="007F197B">
                      <w:pPr>
                        <w:spacing w:after="0" w:line="240" w:lineRule="auto"/>
                        <w:jc w:val="center"/>
                        <w:rPr>
                          <w:rFonts w:ascii="Times New Roman" w:hAnsi="Times New Roman" w:cs="Times New Roman"/>
                          <w:b/>
                          <w:color w:val="2F7146"/>
                        </w:rPr>
                      </w:pPr>
                      <w:r>
                        <w:rPr>
                          <w:rFonts w:ascii="Times New Roman" w:hAnsi="Times New Roman" w:cs="Times New Roman"/>
                          <w:b/>
                          <w:color w:val="2F7146"/>
                        </w:rPr>
                        <w:t>1071 Washington Street</w:t>
                      </w:r>
                    </w:p>
                    <w:p w14:paraId="031109D8" w14:textId="77777777" w:rsidR="00FF499D" w:rsidRPr="009D4220" w:rsidRDefault="00B555A5" w:rsidP="007F197B">
                      <w:pPr>
                        <w:spacing w:after="0" w:line="240" w:lineRule="auto"/>
                        <w:jc w:val="center"/>
                        <w:rPr>
                          <w:rFonts w:ascii="Times New Roman" w:hAnsi="Times New Roman" w:cs="Times New Roman"/>
                          <w:b/>
                          <w:color w:val="2F7146"/>
                        </w:rPr>
                      </w:pPr>
                      <w:r>
                        <w:rPr>
                          <w:rFonts w:ascii="Times New Roman" w:hAnsi="Times New Roman" w:cs="Times New Roman"/>
                          <w:b/>
                          <w:color w:val="2F7146"/>
                        </w:rPr>
                        <w:t>Abington, MA 02351-2096</w:t>
                      </w:r>
                    </w:p>
                    <w:p w14:paraId="3FB352F9" w14:textId="77777777" w:rsidR="00FF499D" w:rsidRPr="009D4220" w:rsidRDefault="00FF499D" w:rsidP="007F197B">
                      <w:pPr>
                        <w:spacing w:after="0" w:line="240" w:lineRule="auto"/>
                        <w:jc w:val="center"/>
                        <w:rPr>
                          <w:rFonts w:ascii="Times New Roman" w:hAnsi="Times New Roman" w:cs="Times New Roman"/>
                          <w:b/>
                          <w:color w:val="2F7146"/>
                        </w:rPr>
                      </w:pPr>
                      <w:r w:rsidRPr="009D4220">
                        <w:rPr>
                          <w:rFonts w:ascii="Times New Roman" w:hAnsi="Times New Roman" w:cs="Times New Roman"/>
                          <w:b/>
                          <w:color w:val="2F7146"/>
                        </w:rPr>
                        <w:t>www.abingtonps.org</w:t>
                      </w:r>
                    </w:p>
                    <w:p w14:paraId="5D82FA71" w14:textId="77777777" w:rsidR="00FF499D" w:rsidRDefault="00FF499D" w:rsidP="007F197B">
                      <w:pPr>
                        <w:jc w:val="center"/>
                      </w:pPr>
                    </w:p>
                  </w:txbxContent>
                </v:textbox>
              </v:shape>
            </w:pict>
          </mc:Fallback>
        </mc:AlternateContent>
      </w:r>
      <w:r w:rsidR="006179F6">
        <w:rPr>
          <w:noProof/>
        </w:rPr>
        <w:drawing>
          <wp:anchor distT="0" distB="0" distL="114300" distR="114300" simplePos="0" relativeHeight="251666432" behindDoc="1" locked="0" layoutInCell="1" allowOverlap="1" wp14:anchorId="6F8A71BB" wp14:editId="353C6413">
            <wp:simplePos x="0" y="0"/>
            <wp:positionH relativeFrom="column">
              <wp:posOffset>-725229</wp:posOffset>
            </wp:positionH>
            <wp:positionV relativeFrom="paragraph">
              <wp:posOffset>-754912</wp:posOffset>
            </wp:positionV>
            <wp:extent cx="1660894" cy="1392865"/>
            <wp:effectExtent l="1905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1660525" cy="1392556"/>
                    </a:xfrm>
                    <a:prstGeom prst="rect">
                      <a:avLst/>
                    </a:prstGeom>
                    <a:noFill/>
                    <a:ln w="9525">
                      <a:noFill/>
                      <a:miter lim="800000"/>
                      <a:headEnd/>
                      <a:tailEnd/>
                    </a:ln>
                  </pic:spPr>
                </pic:pic>
              </a:graphicData>
            </a:graphic>
          </wp:anchor>
        </w:drawing>
      </w:r>
    </w:p>
    <w:sectPr w:rsidR="008B4AF1" w:rsidSect="008B4A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E8587C"/>
    <w:multiLevelType w:val="hybridMultilevel"/>
    <w:tmpl w:val="569293E0"/>
    <w:lvl w:ilvl="0" w:tplc="266C6274">
      <w:start w:val="78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6798947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969"/>
    <w:rsid w:val="00030EA9"/>
    <w:rsid w:val="00046651"/>
    <w:rsid w:val="00060969"/>
    <w:rsid w:val="0007000D"/>
    <w:rsid w:val="000C30C1"/>
    <w:rsid w:val="00101632"/>
    <w:rsid w:val="00135964"/>
    <w:rsid w:val="001B68EA"/>
    <w:rsid w:val="001D0236"/>
    <w:rsid w:val="001D6AC6"/>
    <w:rsid w:val="001F0A6B"/>
    <w:rsid w:val="00236370"/>
    <w:rsid w:val="002A7B90"/>
    <w:rsid w:val="002B013A"/>
    <w:rsid w:val="002F5170"/>
    <w:rsid w:val="00357061"/>
    <w:rsid w:val="003E1B7E"/>
    <w:rsid w:val="00400800"/>
    <w:rsid w:val="0046532C"/>
    <w:rsid w:val="00493B4D"/>
    <w:rsid w:val="004D35FA"/>
    <w:rsid w:val="0052243B"/>
    <w:rsid w:val="005A3395"/>
    <w:rsid w:val="005B42B2"/>
    <w:rsid w:val="0060082B"/>
    <w:rsid w:val="00611DDB"/>
    <w:rsid w:val="006179F6"/>
    <w:rsid w:val="00676597"/>
    <w:rsid w:val="006A2F46"/>
    <w:rsid w:val="006A6651"/>
    <w:rsid w:val="006C5343"/>
    <w:rsid w:val="006E757B"/>
    <w:rsid w:val="007A27A8"/>
    <w:rsid w:val="007F197B"/>
    <w:rsid w:val="008B47B8"/>
    <w:rsid w:val="008B4AF1"/>
    <w:rsid w:val="008F3F2D"/>
    <w:rsid w:val="00914800"/>
    <w:rsid w:val="009334C3"/>
    <w:rsid w:val="00941C9D"/>
    <w:rsid w:val="009D4220"/>
    <w:rsid w:val="009E7724"/>
    <w:rsid w:val="00A005AE"/>
    <w:rsid w:val="00A30C99"/>
    <w:rsid w:val="00A36050"/>
    <w:rsid w:val="00A41D7E"/>
    <w:rsid w:val="00A432E4"/>
    <w:rsid w:val="00AC54AC"/>
    <w:rsid w:val="00B15722"/>
    <w:rsid w:val="00B213C3"/>
    <w:rsid w:val="00B22A2D"/>
    <w:rsid w:val="00B555A5"/>
    <w:rsid w:val="00B564CC"/>
    <w:rsid w:val="00BA775E"/>
    <w:rsid w:val="00BF68B3"/>
    <w:rsid w:val="00C146D2"/>
    <w:rsid w:val="00C66C30"/>
    <w:rsid w:val="00CF5231"/>
    <w:rsid w:val="00DA1F9A"/>
    <w:rsid w:val="00DA6C74"/>
    <w:rsid w:val="00DE2B4E"/>
    <w:rsid w:val="00E00918"/>
    <w:rsid w:val="00E03AB2"/>
    <w:rsid w:val="00E57852"/>
    <w:rsid w:val="00E62F07"/>
    <w:rsid w:val="00E650AB"/>
    <w:rsid w:val="00EA0B2C"/>
    <w:rsid w:val="00EC1BCD"/>
    <w:rsid w:val="00EC4149"/>
    <w:rsid w:val="00F32DF7"/>
    <w:rsid w:val="00F46B00"/>
    <w:rsid w:val="00FB3A08"/>
    <w:rsid w:val="00FD076A"/>
    <w:rsid w:val="00FF4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E6C9C"/>
  <w15:docId w15:val="{93F4CF5A-BE4C-49CC-A7F1-64CC4BF9A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09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969"/>
    <w:rPr>
      <w:rFonts w:ascii="Tahoma" w:hAnsi="Tahoma" w:cs="Tahoma"/>
      <w:sz w:val="16"/>
      <w:szCs w:val="16"/>
    </w:rPr>
  </w:style>
  <w:style w:type="paragraph" w:styleId="ListParagraph">
    <w:name w:val="List Paragraph"/>
    <w:basedOn w:val="Normal"/>
    <w:uiPriority w:val="34"/>
    <w:qFormat/>
    <w:rsid w:val="00A005AE"/>
    <w:pPr>
      <w:spacing w:after="160" w:line="259" w:lineRule="auto"/>
      <w:ind w:left="720"/>
      <w:contextualSpacing/>
    </w:pPr>
    <w:rPr>
      <w:rFonts w:eastAsiaTheme="minorHAnsi"/>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158568">
      <w:bodyDiv w:val="1"/>
      <w:marLeft w:val="0"/>
      <w:marRight w:val="0"/>
      <w:marTop w:val="0"/>
      <w:marBottom w:val="0"/>
      <w:divBdr>
        <w:top w:val="none" w:sz="0" w:space="0" w:color="auto"/>
        <w:left w:val="none" w:sz="0" w:space="0" w:color="auto"/>
        <w:bottom w:val="none" w:sz="0" w:space="0" w:color="auto"/>
        <w:right w:val="none" w:sz="0" w:space="0" w:color="auto"/>
      </w:divBdr>
    </w:div>
    <w:div w:id="843981093">
      <w:bodyDiv w:val="1"/>
      <w:marLeft w:val="0"/>
      <w:marRight w:val="0"/>
      <w:marTop w:val="0"/>
      <w:marBottom w:val="0"/>
      <w:divBdr>
        <w:top w:val="none" w:sz="0" w:space="0" w:color="auto"/>
        <w:left w:val="none" w:sz="0" w:space="0" w:color="auto"/>
        <w:bottom w:val="none" w:sz="0" w:space="0" w:color="auto"/>
        <w:right w:val="none" w:sz="0" w:space="0" w:color="auto"/>
      </w:divBdr>
    </w:div>
    <w:div w:id="89497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2C9A08E0BE19E4FAD0419374144B5F1" ma:contentTypeVersion="29" ma:contentTypeDescription="Create a new document." ma:contentTypeScope="" ma:versionID="2d72215d97f5a68b923b9137db20d0dd">
  <xsd:schema xmlns:xsd="http://www.w3.org/2001/XMLSchema" xmlns:xs="http://www.w3.org/2001/XMLSchema" xmlns:p="http://schemas.microsoft.com/office/2006/metadata/properties" xmlns:ns3="ac192aa1-ed62-4df2-a8b4-3e0397580b95" xmlns:ns4="4935943f-1ce0-4504-a44e-fb410825b071" targetNamespace="http://schemas.microsoft.com/office/2006/metadata/properties" ma:root="true" ma:fieldsID="b502ee91a2c5f93c959f03cc87aef69c" ns3:_="" ns4:_="">
    <xsd:import namespace="ac192aa1-ed62-4df2-a8b4-3e0397580b95"/>
    <xsd:import namespace="4935943f-1ce0-4504-a44e-fb410825b071"/>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3:LastSharedByUser" minOccurs="0"/>
                <xsd:element ref="ns3:LastSharedByTime" minOccurs="0"/>
                <xsd:element ref="ns4:MediaServiceMetadata" minOccurs="0"/>
                <xsd:element ref="ns4:MediaServiceFastMetadata" minOccurs="0"/>
                <xsd:element ref="ns4:MediaServiceEventHashCode" minOccurs="0"/>
                <xsd:element ref="ns4:MediaServiceGenerationTime" minOccurs="0"/>
                <xsd:element ref="ns4:MediaServiceAutoKeyPoints" minOccurs="0"/>
                <xsd:element ref="ns4:MediaServiceKeyPoints" minOccurs="0"/>
                <xsd:element ref="ns4:MediaLengthInSeconds" minOccurs="0"/>
                <xsd:element ref="ns4:MediaServiceAutoTags" minOccurs="0"/>
                <xsd:element ref="ns4:MediaServiceOCR"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192aa1-ed62-4df2-a8b4-3e0397580b9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25" nillable="true" ma:displayName="Last Shared By User" ma:description="" ma:internalName="LastSharedByUser" ma:readOnly="true">
      <xsd:simpleType>
        <xsd:restriction base="dms:Note">
          <xsd:maxLength value="255"/>
        </xsd:restriction>
      </xsd:simpleType>
    </xsd:element>
    <xsd:element name="LastSharedByTime" ma:index="2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935943f-1ce0-4504-a44e-fb410825b071"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Teachers" ma:index="1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0" nillable="true" ma:displayName="Invited Teachers" ma:internalName="Invited_Teachers">
      <xsd:simpleType>
        <xsd:restriction base="dms:Note">
          <xsd:maxLength value="255"/>
        </xsd:restriction>
      </xsd:simpleType>
    </xsd:element>
    <xsd:element name="Invited_Students" ma:index="21" nillable="true" ma:displayName="Invited Students" ma:internalName="Invited_Students">
      <xsd:simpleType>
        <xsd:restriction base="dms:Note">
          <xsd:maxLength value="255"/>
        </xsd:restriction>
      </xsd:simpleType>
    </xsd:element>
    <xsd:element name="Self_Registration_Enabled" ma:index="22" nillable="true" ma:displayName="Self_Registration_Enabled" ma:internalName="Self_Registration_Enabled">
      <xsd:simpleType>
        <xsd:restriction base="dms:Boolean"/>
      </xsd:simpleType>
    </xsd:element>
    <xsd:element name="Has_Teacher_Only_SectionGroup" ma:index="23" nillable="true" ma:displayName="Has Teacher Only SectionGroup" ma:internalName="Has_Teacher_Only_SectionGroup">
      <xsd:simpleType>
        <xsd:restriction base="dms:Boolean"/>
      </xsd:simpleType>
    </xsd:element>
    <xsd:element name="Is_Collaboration_Space_Locked" ma:index="24" nillable="true" ma:displayName="Is Collaboration Space Locked" ma:internalName="Is_Collaboration_Space_Locked">
      <xsd:simpleType>
        <xsd:restriction base="dms:Boolean"/>
      </xsd:simpleType>
    </xsd:element>
    <xsd:element name="MediaServiceMetadata" ma:index="27" nillable="true" ma:displayName="MediaServiceMetadata" ma:description="" ma:hidden="true" ma:internalName="MediaServiceMetadata" ma:readOnly="true">
      <xsd:simpleType>
        <xsd:restriction base="dms:Note"/>
      </xsd:simpleType>
    </xsd:element>
    <xsd:element name="MediaServiceFastMetadata" ma:index="28" nillable="true" ma:displayName="MediaServiceFastMetadata" ma:description="" ma:hidden="true" ma:internalName="MediaServiceFastMetadata" ma:readOnly="true">
      <xsd:simpleType>
        <xsd:restriction base="dms:Note"/>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LengthInSeconds" ma:index="33" nillable="true" ma:displayName="Length (seconds)" ma:internalName="MediaLengthInSeconds" ma:readOnly="true">
      <xsd:simpleType>
        <xsd:restriction base="dms:Unknown"/>
      </xsd:simpleType>
    </xsd:element>
    <xsd:element name="MediaServiceAutoTags" ma:index="34" nillable="true" ma:displayName="Tags" ma:internalName="MediaServiceAutoTags"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element name="MediaServiceDateTaken" ma:index="3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pVersion xmlns="4935943f-1ce0-4504-a44e-fb410825b071" xsi:nil="true"/>
    <Invited_Teachers xmlns="4935943f-1ce0-4504-a44e-fb410825b071" xsi:nil="true"/>
    <FolderType xmlns="4935943f-1ce0-4504-a44e-fb410825b071" xsi:nil="true"/>
    <Teachers xmlns="4935943f-1ce0-4504-a44e-fb410825b071">
      <UserInfo>
        <DisplayName/>
        <AccountId xsi:nil="true"/>
        <AccountType/>
      </UserInfo>
    </Teachers>
    <Student_Groups xmlns="4935943f-1ce0-4504-a44e-fb410825b071">
      <UserInfo>
        <DisplayName/>
        <AccountId xsi:nil="true"/>
        <AccountType/>
      </UserInfo>
    </Student_Groups>
    <NotebookType xmlns="4935943f-1ce0-4504-a44e-fb410825b071" xsi:nil="true"/>
    <Students xmlns="4935943f-1ce0-4504-a44e-fb410825b071">
      <UserInfo>
        <DisplayName/>
        <AccountId xsi:nil="true"/>
        <AccountType/>
      </UserInfo>
    </Students>
    <DefaultSectionNames xmlns="4935943f-1ce0-4504-a44e-fb410825b071" xsi:nil="true"/>
    <Invited_Students xmlns="4935943f-1ce0-4504-a44e-fb410825b071" xsi:nil="true"/>
    <Owner xmlns="4935943f-1ce0-4504-a44e-fb410825b071">
      <UserInfo>
        <DisplayName/>
        <AccountId xsi:nil="true"/>
        <AccountType/>
      </UserInfo>
    </Owner>
    <Has_Teacher_Only_SectionGroup xmlns="4935943f-1ce0-4504-a44e-fb410825b071" xsi:nil="true"/>
    <Is_Collaboration_Space_Locked xmlns="4935943f-1ce0-4504-a44e-fb410825b071" xsi:nil="true"/>
    <CultureName xmlns="4935943f-1ce0-4504-a44e-fb410825b071" xsi:nil="true"/>
    <Self_Registration_Enabled xmlns="4935943f-1ce0-4504-a44e-fb410825b071"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8D0B78-AB2A-4CB2-A387-38F1034CFBF8}">
  <ds:schemaRefs>
    <ds:schemaRef ds:uri="http://schemas.openxmlformats.org/officeDocument/2006/bibliography"/>
  </ds:schemaRefs>
</ds:datastoreItem>
</file>

<file path=customXml/itemProps2.xml><?xml version="1.0" encoding="utf-8"?>
<ds:datastoreItem xmlns:ds="http://schemas.openxmlformats.org/officeDocument/2006/customXml" ds:itemID="{B9E3BB7E-1F3E-4534-9C50-796F2D3175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192aa1-ed62-4df2-a8b4-3e0397580b95"/>
    <ds:schemaRef ds:uri="4935943f-1ce0-4504-a44e-fb410825b0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49DE3A-2516-42EE-A03B-5D0DFFD0C801}">
  <ds:schemaRefs>
    <ds:schemaRef ds:uri="http://schemas.microsoft.com/office/2006/metadata/properties"/>
    <ds:schemaRef ds:uri="http://schemas.microsoft.com/office/infopath/2007/PartnerControls"/>
    <ds:schemaRef ds:uri="4935943f-1ce0-4504-a44e-fb410825b071"/>
  </ds:schemaRefs>
</ds:datastoreItem>
</file>

<file path=customXml/itemProps4.xml><?xml version="1.0" encoding="utf-8"?>
<ds:datastoreItem xmlns:ds="http://schemas.openxmlformats.org/officeDocument/2006/customXml" ds:itemID="{042BB5CF-B8B9-48AF-83BA-ED044D5DC4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dio</dc:creator>
  <cp:lastModifiedBy>Eileen Walls</cp:lastModifiedBy>
  <cp:revision>2</cp:revision>
  <cp:lastPrinted>2021-10-07T19:50:00Z</cp:lastPrinted>
  <dcterms:created xsi:type="dcterms:W3CDTF">2022-08-01T19:37:00Z</dcterms:created>
  <dcterms:modified xsi:type="dcterms:W3CDTF">2022-08-01T19:37:00Z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0x01010002C9A08E0BE19E4FAD0419374144B5F1</vt:lpwstr>
  </property>
</Properties>
</file>